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798691" w14:textId="77777777" w:rsidR="00811473" w:rsidRPr="00811473" w:rsidRDefault="000908F4" w:rsidP="00811473">
      <w:pPr>
        <w:spacing w:after="0" w:line="240" w:lineRule="auto"/>
        <w:jc w:val="center"/>
        <w:rPr>
          <w:rFonts w:ascii="Arial" w:eastAsia="Times New Roman" w:hAnsi="Arial" w:cs="Arial"/>
          <w:b/>
          <w:lang w:eastAsia="en-GB"/>
        </w:rPr>
      </w:pPr>
      <w:bookmarkStart w:id="0" w:name="_GoBack"/>
      <w:bookmarkEnd w:id="0"/>
      <w:r>
        <w:rPr>
          <w:rFonts w:ascii="Arial" w:eastAsia="Times New Roman" w:hAnsi="Arial" w:cs="Arial"/>
          <w:b/>
          <w:noProof/>
          <w:lang w:eastAsia="en-GB"/>
        </w:rPr>
        <w:drawing>
          <wp:inline distT="0" distB="0" distL="0" distR="0" wp14:anchorId="28FFBA10" wp14:editId="7591D0C0">
            <wp:extent cx="1798983" cy="149495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dc_pc_colou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98310" cy="1494398"/>
                    </a:xfrm>
                    <a:prstGeom prst="rect">
                      <a:avLst/>
                    </a:prstGeom>
                  </pic:spPr>
                </pic:pic>
              </a:graphicData>
            </a:graphic>
          </wp:inline>
        </w:drawing>
      </w:r>
    </w:p>
    <w:p w14:paraId="3D2C485C" w14:textId="77777777" w:rsidR="00995B9A" w:rsidRPr="00C71B53" w:rsidRDefault="00995B9A" w:rsidP="00811473">
      <w:pPr>
        <w:spacing w:after="0" w:line="240" w:lineRule="auto"/>
        <w:jc w:val="center"/>
        <w:rPr>
          <w:rFonts w:ascii="Arial" w:eastAsia="Times New Roman" w:hAnsi="Arial" w:cs="Arial"/>
          <w:b/>
          <w:sz w:val="24"/>
          <w:szCs w:val="24"/>
          <w:u w:val="single"/>
          <w:lang w:eastAsia="en-GB"/>
        </w:rPr>
      </w:pPr>
      <w:r w:rsidRPr="00C71B53">
        <w:rPr>
          <w:rFonts w:ascii="Arial" w:eastAsia="Times New Roman" w:hAnsi="Arial" w:cs="Arial"/>
          <w:b/>
          <w:sz w:val="24"/>
          <w:szCs w:val="24"/>
          <w:u w:val="single"/>
          <w:lang w:eastAsia="en-GB"/>
        </w:rPr>
        <w:t>Help with completing your application for a scrap metal dealer’s licence</w:t>
      </w:r>
    </w:p>
    <w:p w14:paraId="66E0C989" w14:textId="77777777" w:rsidR="00995B9A" w:rsidRPr="00C71B53" w:rsidRDefault="00995B9A" w:rsidP="00811473">
      <w:pPr>
        <w:spacing w:after="0" w:line="240" w:lineRule="auto"/>
        <w:jc w:val="both"/>
        <w:rPr>
          <w:rFonts w:ascii="Arial" w:eastAsia="Times New Roman" w:hAnsi="Arial" w:cs="Arial"/>
          <w:b/>
          <w:sz w:val="24"/>
          <w:szCs w:val="24"/>
          <w:u w:val="single"/>
          <w:lang w:eastAsia="en-GB"/>
        </w:rPr>
      </w:pPr>
    </w:p>
    <w:p w14:paraId="58A07DFC" w14:textId="77777777" w:rsidR="00995B9A" w:rsidRPr="00C71B53" w:rsidRDefault="00995B9A" w:rsidP="00811473">
      <w:pPr>
        <w:spacing w:after="0" w:line="240" w:lineRule="auto"/>
        <w:jc w:val="both"/>
        <w:rPr>
          <w:rFonts w:ascii="Arial" w:eastAsia="Times New Roman" w:hAnsi="Arial" w:cs="Arial"/>
          <w:sz w:val="24"/>
          <w:szCs w:val="24"/>
          <w:lang w:eastAsia="en-GB"/>
        </w:rPr>
      </w:pPr>
      <w:r w:rsidRPr="00C71B53">
        <w:rPr>
          <w:rFonts w:ascii="Arial" w:eastAsia="Times New Roman" w:hAnsi="Arial" w:cs="Arial"/>
          <w:sz w:val="24"/>
          <w:szCs w:val="24"/>
          <w:lang w:eastAsia="en-GB"/>
        </w:rPr>
        <w:t>If you need more help in completing</w:t>
      </w:r>
      <w:r w:rsidR="00811473" w:rsidRPr="00C71B53">
        <w:rPr>
          <w:rFonts w:ascii="Arial" w:eastAsia="Times New Roman" w:hAnsi="Arial" w:cs="Arial"/>
          <w:sz w:val="24"/>
          <w:szCs w:val="24"/>
          <w:lang w:eastAsia="en-GB"/>
        </w:rPr>
        <w:t xml:space="preserve"> the application then call Harborough District Council on 01858 828282.</w:t>
      </w:r>
    </w:p>
    <w:p w14:paraId="200E17FF" w14:textId="77777777" w:rsidR="00995B9A" w:rsidRPr="00C71B53" w:rsidRDefault="00995B9A" w:rsidP="00811473">
      <w:pPr>
        <w:spacing w:after="0" w:line="240" w:lineRule="auto"/>
        <w:jc w:val="both"/>
        <w:rPr>
          <w:rFonts w:ascii="Arial" w:eastAsia="Times New Roman" w:hAnsi="Arial" w:cs="Arial"/>
          <w:sz w:val="24"/>
          <w:szCs w:val="24"/>
          <w:lang w:eastAsia="en-GB"/>
        </w:rPr>
      </w:pPr>
    </w:p>
    <w:p w14:paraId="57BB573E" w14:textId="77777777" w:rsidR="00995B9A" w:rsidRPr="00C71B53" w:rsidRDefault="00995B9A" w:rsidP="00811473">
      <w:pPr>
        <w:spacing w:after="0" w:line="240" w:lineRule="auto"/>
        <w:jc w:val="both"/>
        <w:rPr>
          <w:rFonts w:ascii="Arial" w:eastAsia="Times New Roman" w:hAnsi="Arial" w:cs="Arial"/>
          <w:b/>
          <w:sz w:val="24"/>
          <w:szCs w:val="24"/>
          <w:lang w:eastAsia="en-GB"/>
        </w:rPr>
      </w:pPr>
      <w:r w:rsidRPr="00C71B53">
        <w:rPr>
          <w:rFonts w:ascii="Arial" w:eastAsia="Times New Roman" w:hAnsi="Arial" w:cs="Arial"/>
          <w:b/>
          <w:sz w:val="24"/>
          <w:szCs w:val="24"/>
          <w:lang w:eastAsia="en-GB"/>
        </w:rPr>
        <w:t>Section  1 – For everyone</w:t>
      </w:r>
    </w:p>
    <w:p w14:paraId="490EDBE9" w14:textId="77777777" w:rsidR="00995B9A" w:rsidRPr="00C71B53" w:rsidRDefault="00995B9A" w:rsidP="00811473">
      <w:pPr>
        <w:spacing w:after="0" w:line="240" w:lineRule="auto"/>
        <w:jc w:val="both"/>
        <w:rPr>
          <w:rFonts w:ascii="Arial" w:eastAsia="Times New Roman" w:hAnsi="Arial" w:cs="Arial"/>
          <w:sz w:val="24"/>
          <w:szCs w:val="24"/>
          <w:lang w:eastAsia="en-GB"/>
        </w:rPr>
      </w:pPr>
    </w:p>
    <w:p w14:paraId="5A17532F" w14:textId="77777777" w:rsidR="00995B9A" w:rsidRPr="00C71B53" w:rsidRDefault="00995B9A" w:rsidP="00811473">
      <w:pPr>
        <w:spacing w:after="0" w:line="240" w:lineRule="auto"/>
        <w:jc w:val="both"/>
        <w:rPr>
          <w:rFonts w:ascii="Arial" w:eastAsia="Times New Roman" w:hAnsi="Arial" w:cs="Arial"/>
          <w:sz w:val="24"/>
          <w:szCs w:val="24"/>
          <w:lang w:eastAsia="en-GB"/>
        </w:rPr>
      </w:pPr>
      <w:r w:rsidRPr="00C71B53">
        <w:rPr>
          <w:rFonts w:ascii="Arial" w:eastAsia="Times New Roman" w:hAnsi="Arial" w:cs="Arial"/>
          <w:sz w:val="24"/>
          <w:szCs w:val="24"/>
          <w:lang w:eastAsia="en-GB"/>
        </w:rPr>
        <w:t>This section asks if you are applying for a collector’s licence or a site licence. You may only apply for one type of licence in each council area, but you can apply to run multiple sites. For instance, you could apply to run 3 sites in council A’s area, and also apply to be a collector in council B’s area.</w:t>
      </w:r>
    </w:p>
    <w:p w14:paraId="4BDF0E3C" w14:textId="77777777" w:rsidR="00481D30" w:rsidRPr="00C71B53" w:rsidRDefault="00481D30" w:rsidP="00811473">
      <w:pPr>
        <w:spacing w:after="0" w:line="240" w:lineRule="auto"/>
        <w:jc w:val="both"/>
        <w:rPr>
          <w:rFonts w:ascii="Arial" w:eastAsia="Times New Roman" w:hAnsi="Arial" w:cs="Arial"/>
          <w:sz w:val="24"/>
          <w:szCs w:val="24"/>
          <w:lang w:eastAsia="en-GB"/>
        </w:rPr>
      </w:pPr>
    </w:p>
    <w:p w14:paraId="4731FDAC" w14:textId="77777777" w:rsidR="00481D30" w:rsidRPr="00C71B53" w:rsidRDefault="00481D30" w:rsidP="00811473">
      <w:pPr>
        <w:spacing w:after="0" w:line="240" w:lineRule="auto"/>
        <w:jc w:val="both"/>
        <w:rPr>
          <w:rFonts w:ascii="Arial" w:eastAsia="Times New Roman" w:hAnsi="Arial" w:cs="Arial"/>
          <w:sz w:val="24"/>
          <w:szCs w:val="24"/>
          <w:lang w:eastAsia="en-GB"/>
        </w:rPr>
      </w:pPr>
      <w:r w:rsidRPr="00C71B53">
        <w:rPr>
          <w:rFonts w:ascii="Arial" w:eastAsia="Times New Roman" w:hAnsi="Arial" w:cs="Arial"/>
          <w:sz w:val="24"/>
          <w:szCs w:val="24"/>
          <w:lang w:eastAsia="en-GB"/>
        </w:rPr>
        <w:t xml:space="preserve">A company, partnership or person that operates primarily as a mobile collector may still need to be licensed as a site rather than a mobile collector if it has an office base, or a yard for storing vehicles etc. </w:t>
      </w:r>
      <w:r w:rsidR="00B25A89">
        <w:rPr>
          <w:rFonts w:ascii="Arial" w:eastAsia="Times New Roman" w:hAnsi="Arial" w:cs="Arial"/>
          <w:sz w:val="24"/>
          <w:szCs w:val="24"/>
          <w:lang w:eastAsia="en-GB"/>
        </w:rPr>
        <w:t xml:space="preserve"> </w:t>
      </w:r>
      <w:r w:rsidRPr="00C71B53">
        <w:rPr>
          <w:rFonts w:ascii="Arial" w:eastAsia="Times New Roman" w:hAnsi="Arial" w:cs="Arial"/>
          <w:sz w:val="24"/>
          <w:szCs w:val="24"/>
          <w:lang w:eastAsia="en-GB"/>
        </w:rPr>
        <w:t>Licensing authorities will have to make a determination based on the type of activity, which could include administering staff and complying with health and safety or employment law.</w:t>
      </w:r>
    </w:p>
    <w:p w14:paraId="63DD7C36" w14:textId="77777777" w:rsidR="00995B9A" w:rsidRPr="00C71B53" w:rsidRDefault="00995B9A" w:rsidP="00811473">
      <w:pPr>
        <w:spacing w:after="0" w:line="240" w:lineRule="auto"/>
        <w:jc w:val="both"/>
        <w:rPr>
          <w:rFonts w:ascii="Arial" w:eastAsia="Times New Roman" w:hAnsi="Arial" w:cs="Arial"/>
          <w:sz w:val="24"/>
          <w:szCs w:val="24"/>
          <w:lang w:eastAsia="en-GB"/>
        </w:rPr>
      </w:pPr>
    </w:p>
    <w:p w14:paraId="42F2FD75" w14:textId="77777777" w:rsidR="00995B9A" w:rsidRPr="00C71B53" w:rsidRDefault="00995B9A" w:rsidP="00811473">
      <w:pPr>
        <w:spacing w:after="0" w:line="240" w:lineRule="auto"/>
        <w:contextualSpacing/>
        <w:jc w:val="both"/>
        <w:rPr>
          <w:rFonts w:ascii="Arial" w:eastAsia="Times New Roman" w:hAnsi="Arial" w:cs="Arial"/>
          <w:sz w:val="24"/>
          <w:szCs w:val="24"/>
          <w:lang w:eastAsia="en-GB"/>
        </w:rPr>
      </w:pPr>
      <w:r w:rsidRPr="00C71B53">
        <w:rPr>
          <w:rFonts w:ascii="Arial" w:eastAsia="Times New Roman" w:hAnsi="Arial" w:cs="Arial"/>
          <w:sz w:val="24"/>
          <w:szCs w:val="24"/>
          <w:lang w:eastAsia="en-GB"/>
        </w:rPr>
        <w:t xml:space="preserve">A </w:t>
      </w:r>
      <w:r w:rsidRPr="00C71B53">
        <w:rPr>
          <w:rFonts w:ascii="Arial" w:eastAsia="Times New Roman" w:hAnsi="Arial" w:cs="Arial"/>
          <w:b/>
          <w:sz w:val="24"/>
          <w:szCs w:val="24"/>
          <w:lang w:eastAsia="en-GB"/>
        </w:rPr>
        <w:t>site licence</w:t>
      </w:r>
      <w:r w:rsidRPr="00C71B53">
        <w:rPr>
          <w:rFonts w:ascii="Arial" w:eastAsia="Times New Roman" w:hAnsi="Arial" w:cs="Arial"/>
          <w:sz w:val="24"/>
          <w:szCs w:val="24"/>
          <w:lang w:eastAsia="en-GB"/>
        </w:rPr>
        <w:t xml:space="preserve"> lets you buy and sell scrap metal from a fixed location within the council area.</w:t>
      </w:r>
    </w:p>
    <w:p w14:paraId="7EF2432C" w14:textId="77777777" w:rsidR="00995B9A" w:rsidRPr="00C71B53" w:rsidRDefault="00995B9A" w:rsidP="00811473">
      <w:pPr>
        <w:spacing w:after="0" w:line="240" w:lineRule="auto"/>
        <w:contextualSpacing/>
        <w:jc w:val="both"/>
        <w:rPr>
          <w:rFonts w:ascii="Arial" w:eastAsia="Times New Roman" w:hAnsi="Arial" w:cs="Arial"/>
          <w:sz w:val="24"/>
          <w:szCs w:val="24"/>
          <w:lang w:eastAsia="en-GB"/>
        </w:rPr>
      </w:pPr>
    </w:p>
    <w:p w14:paraId="2F07EEBD" w14:textId="77777777" w:rsidR="00995B9A" w:rsidRPr="00C71B53" w:rsidRDefault="00995B9A" w:rsidP="00811473">
      <w:pPr>
        <w:spacing w:after="0" w:line="240" w:lineRule="auto"/>
        <w:contextualSpacing/>
        <w:jc w:val="both"/>
        <w:rPr>
          <w:rFonts w:ascii="Arial" w:eastAsia="Times New Roman" w:hAnsi="Arial" w:cs="Arial"/>
          <w:sz w:val="24"/>
          <w:szCs w:val="24"/>
          <w:lang w:eastAsia="en-GB"/>
        </w:rPr>
      </w:pPr>
      <w:r w:rsidRPr="00C71B53">
        <w:rPr>
          <w:rFonts w:ascii="Arial" w:eastAsia="Times New Roman" w:hAnsi="Arial" w:cs="Arial"/>
          <w:sz w:val="24"/>
          <w:szCs w:val="24"/>
          <w:lang w:eastAsia="en-GB"/>
        </w:rPr>
        <w:t xml:space="preserve">A </w:t>
      </w:r>
      <w:r w:rsidRPr="00C71B53">
        <w:rPr>
          <w:rFonts w:ascii="Arial" w:eastAsia="Times New Roman" w:hAnsi="Arial" w:cs="Arial"/>
          <w:b/>
          <w:sz w:val="24"/>
          <w:szCs w:val="24"/>
          <w:lang w:eastAsia="en-GB"/>
        </w:rPr>
        <w:t xml:space="preserve">collector’s licence </w:t>
      </w:r>
      <w:r w:rsidRPr="00C71B53">
        <w:rPr>
          <w:rFonts w:ascii="Arial" w:eastAsia="Times New Roman" w:hAnsi="Arial" w:cs="Arial"/>
          <w:sz w:val="24"/>
          <w:szCs w:val="24"/>
          <w:lang w:eastAsia="en-GB"/>
        </w:rPr>
        <w:t>allows you to travel within the council area to collect scrap metal. You may not take this metal back to a site that you run within the council area in order to sell it.</w:t>
      </w:r>
    </w:p>
    <w:p w14:paraId="5E5E96F5" w14:textId="77777777" w:rsidR="00995B9A" w:rsidRPr="00C71B53" w:rsidRDefault="00995B9A" w:rsidP="00811473">
      <w:pPr>
        <w:spacing w:after="0" w:line="240" w:lineRule="auto"/>
        <w:contextualSpacing/>
        <w:jc w:val="both"/>
        <w:rPr>
          <w:rFonts w:ascii="Arial" w:eastAsia="Times New Roman" w:hAnsi="Arial" w:cs="Arial"/>
          <w:sz w:val="24"/>
          <w:szCs w:val="24"/>
          <w:lang w:eastAsia="en-GB"/>
        </w:rPr>
      </w:pPr>
    </w:p>
    <w:p w14:paraId="6DD22E16" w14:textId="77777777" w:rsidR="00995B9A" w:rsidRPr="00C71B53" w:rsidRDefault="00995B9A" w:rsidP="00811473">
      <w:pPr>
        <w:spacing w:after="0" w:line="240" w:lineRule="auto"/>
        <w:contextualSpacing/>
        <w:jc w:val="both"/>
        <w:rPr>
          <w:rFonts w:ascii="Arial" w:eastAsia="Times New Roman" w:hAnsi="Arial" w:cs="Arial"/>
          <w:b/>
          <w:sz w:val="24"/>
          <w:szCs w:val="24"/>
          <w:lang w:eastAsia="en-GB"/>
        </w:rPr>
      </w:pPr>
      <w:r w:rsidRPr="00C71B53">
        <w:rPr>
          <w:rFonts w:ascii="Arial" w:eastAsia="Times New Roman" w:hAnsi="Arial" w:cs="Arial"/>
          <w:b/>
          <w:sz w:val="24"/>
          <w:szCs w:val="24"/>
          <w:lang w:eastAsia="en-GB"/>
        </w:rPr>
        <w:t xml:space="preserve">Section 2 – For everyone </w:t>
      </w:r>
    </w:p>
    <w:p w14:paraId="333EF036" w14:textId="77777777" w:rsidR="00995B9A" w:rsidRPr="00C71B53" w:rsidRDefault="00995B9A" w:rsidP="00811473">
      <w:pPr>
        <w:spacing w:after="0" w:line="240" w:lineRule="auto"/>
        <w:contextualSpacing/>
        <w:jc w:val="both"/>
        <w:rPr>
          <w:rFonts w:ascii="Arial" w:eastAsia="Times New Roman" w:hAnsi="Arial" w:cs="Arial"/>
          <w:sz w:val="24"/>
          <w:szCs w:val="24"/>
          <w:lang w:eastAsia="en-GB"/>
        </w:rPr>
      </w:pPr>
    </w:p>
    <w:p w14:paraId="109228F4" w14:textId="77777777" w:rsidR="00995B9A" w:rsidRPr="00C71B53" w:rsidRDefault="00995B9A" w:rsidP="00811473">
      <w:pPr>
        <w:spacing w:after="0" w:line="240" w:lineRule="auto"/>
        <w:contextualSpacing/>
        <w:jc w:val="both"/>
        <w:rPr>
          <w:rFonts w:ascii="Arial" w:eastAsia="Times New Roman" w:hAnsi="Arial" w:cs="Arial"/>
          <w:color w:val="000000"/>
          <w:sz w:val="24"/>
          <w:szCs w:val="24"/>
          <w:lang w:eastAsia="en-GB"/>
        </w:rPr>
      </w:pPr>
      <w:r w:rsidRPr="00C71B53">
        <w:rPr>
          <w:rFonts w:ascii="Arial" w:eastAsia="Times New Roman" w:hAnsi="Arial" w:cs="Arial"/>
          <w:sz w:val="24"/>
          <w:szCs w:val="24"/>
          <w:lang w:eastAsia="en-GB"/>
        </w:rPr>
        <w:t xml:space="preserve">In order to carry on your business you may need to hold other environmental permits or licences that we should know about. For instance, </w:t>
      </w:r>
      <w:r w:rsidRPr="00C71B53">
        <w:rPr>
          <w:rFonts w:ascii="Arial" w:eastAsia="Times New Roman" w:hAnsi="Arial" w:cs="Arial"/>
          <w:color w:val="000000"/>
          <w:sz w:val="24"/>
          <w:szCs w:val="24"/>
          <w:lang w:eastAsia="en-GB"/>
        </w:rPr>
        <w:t xml:space="preserve">if you carry waste as part of your business it is a legal requirement to register as a waste carrier. This includes transporting waste while travelling from job to job, to a storage place for disposal later, or to a waste disposal company or waste site. For more information on this, or to register call: 03708 506506 or visit: </w:t>
      </w:r>
      <w:hyperlink r:id="rId9" w:history="1">
        <w:r w:rsidRPr="00C71B53">
          <w:rPr>
            <w:rFonts w:ascii="Arial" w:eastAsia="Times New Roman" w:hAnsi="Arial" w:cs="Arial"/>
            <w:color w:val="0000FF" w:themeColor="hyperlink"/>
            <w:sz w:val="24"/>
            <w:szCs w:val="24"/>
            <w:u w:val="single"/>
            <w:lang w:eastAsia="en-GB"/>
          </w:rPr>
          <w:t>www.environment-agency.gov.uk/wastecarriers</w:t>
        </w:r>
      </w:hyperlink>
      <w:r w:rsidRPr="00C71B53">
        <w:rPr>
          <w:rFonts w:ascii="Arial" w:eastAsia="Times New Roman" w:hAnsi="Arial" w:cs="Arial"/>
          <w:color w:val="000000"/>
          <w:sz w:val="24"/>
          <w:szCs w:val="24"/>
          <w:lang w:eastAsia="en-GB"/>
        </w:rPr>
        <w:t xml:space="preserve"> </w:t>
      </w:r>
    </w:p>
    <w:p w14:paraId="5239CA3E" w14:textId="77777777" w:rsidR="00995B9A" w:rsidRPr="00C71B53" w:rsidRDefault="00995B9A" w:rsidP="00811473">
      <w:pPr>
        <w:spacing w:after="0" w:line="240" w:lineRule="auto"/>
        <w:contextualSpacing/>
        <w:jc w:val="both"/>
        <w:rPr>
          <w:rFonts w:ascii="Arial" w:eastAsia="Times New Roman" w:hAnsi="Arial" w:cs="Arial"/>
          <w:sz w:val="24"/>
          <w:szCs w:val="24"/>
          <w:lang w:eastAsia="en-GB"/>
        </w:rPr>
      </w:pPr>
    </w:p>
    <w:p w14:paraId="0E108FCF" w14:textId="77777777" w:rsidR="00995B9A" w:rsidRPr="00C71B53" w:rsidRDefault="00995B9A" w:rsidP="00811473">
      <w:pPr>
        <w:spacing w:after="0" w:line="240" w:lineRule="auto"/>
        <w:contextualSpacing/>
        <w:jc w:val="both"/>
        <w:rPr>
          <w:rFonts w:ascii="Arial" w:eastAsia="Times New Roman" w:hAnsi="Arial" w:cs="Arial"/>
          <w:sz w:val="24"/>
          <w:szCs w:val="24"/>
          <w:lang w:eastAsia="en-GB"/>
        </w:rPr>
      </w:pPr>
      <w:r w:rsidRPr="00C71B53">
        <w:rPr>
          <w:rFonts w:ascii="Arial" w:eastAsia="Times New Roman" w:hAnsi="Arial" w:cs="Arial"/>
          <w:sz w:val="24"/>
          <w:szCs w:val="24"/>
          <w:lang w:eastAsia="en-GB"/>
        </w:rPr>
        <w:t xml:space="preserve">This section also asks for details of any other scrap metal licences you hold. Please make sure you include the licence number so that we can check this against the national register. </w:t>
      </w:r>
    </w:p>
    <w:p w14:paraId="2C699F2A" w14:textId="77777777" w:rsidR="00995B9A" w:rsidRPr="00C71B53" w:rsidRDefault="00995B9A" w:rsidP="00811473">
      <w:pPr>
        <w:spacing w:after="0" w:line="240" w:lineRule="auto"/>
        <w:contextualSpacing/>
        <w:jc w:val="both"/>
        <w:rPr>
          <w:rFonts w:ascii="Arial" w:eastAsia="Times New Roman" w:hAnsi="Arial" w:cs="Arial"/>
          <w:sz w:val="24"/>
          <w:szCs w:val="24"/>
          <w:lang w:eastAsia="en-GB"/>
        </w:rPr>
      </w:pPr>
    </w:p>
    <w:p w14:paraId="6B0BD31D" w14:textId="77777777" w:rsidR="00995B9A" w:rsidRPr="00C71B53" w:rsidRDefault="00995B9A" w:rsidP="00811473">
      <w:pPr>
        <w:spacing w:after="0" w:line="240" w:lineRule="auto"/>
        <w:contextualSpacing/>
        <w:jc w:val="both"/>
        <w:rPr>
          <w:rFonts w:ascii="Arial" w:eastAsia="Times New Roman" w:hAnsi="Arial" w:cs="Arial"/>
          <w:b/>
          <w:sz w:val="24"/>
          <w:szCs w:val="24"/>
          <w:lang w:eastAsia="en-GB"/>
        </w:rPr>
      </w:pPr>
      <w:r w:rsidRPr="00C71B53">
        <w:rPr>
          <w:rFonts w:ascii="Arial" w:eastAsia="Times New Roman" w:hAnsi="Arial" w:cs="Arial"/>
          <w:b/>
          <w:sz w:val="24"/>
          <w:szCs w:val="24"/>
          <w:lang w:eastAsia="en-GB"/>
        </w:rPr>
        <w:t>Section 3 – For site licences</w:t>
      </w:r>
      <w:r w:rsidR="00583285" w:rsidRPr="00C71B53">
        <w:rPr>
          <w:rFonts w:ascii="Arial" w:eastAsia="Times New Roman" w:hAnsi="Arial" w:cs="Arial"/>
          <w:b/>
          <w:sz w:val="24"/>
          <w:szCs w:val="24"/>
          <w:lang w:eastAsia="en-GB"/>
        </w:rPr>
        <w:t xml:space="preserve"> (not for mobile collector applicants)</w:t>
      </w:r>
    </w:p>
    <w:p w14:paraId="3FAEFCF7" w14:textId="77777777" w:rsidR="00995B9A" w:rsidRPr="00C71B53" w:rsidRDefault="00995B9A" w:rsidP="00811473">
      <w:pPr>
        <w:spacing w:after="0" w:line="240" w:lineRule="auto"/>
        <w:contextualSpacing/>
        <w:jc w:val="both"/>
        <w:rPr>
          <w:rFonts w:ascii="Arial" w:eastAsia="Times New Roman" w:hAnsi="Arial" w:cs="Arial"/>
          <w:sz w:val="24"/>
          <w:szCs w:val="24"/>
          <w:lang w:eastAsia="en-GB"/>
        </w:rPr>
      </w:pPr>
    </w:p>
    <w:p w14:paraId="372B6C45" w14:textId="77777777" w:rsidR="00995B9A" w:rsidRPr="00C71B53" w:rsidRDefault="00995B9A" w:rsidP="00811473">
      <w:pPr>
        <w:spacing w:after="0" w:line="240" w:lineRule="auto"/>
        <w:contextualSpacing/>
        <w:jc w:val="both"/>
        <w:rPr>
          <w:rFonts w:ascii="Arial" w:eastAsia="Times New Roman" w:hAnsi="Arial" w:cs="Arial"/>
          <w:sz w:val="24"/>
          <w:szCs w:val="24"/>
          <w:lang w:eastAsia="en-GB"/>
        </w:rPr>
      </w:pPr>
      <w:r w:rsidRPr="00C71B53">
        <w:rPr>
          <w:rFonts w:ascii="Arial" w:eastAsia="Times New Roman" w:hAnsi="Arial" w:cs="Arial"/>
          <w:sz w:val="24"/>
          <w:szCs w:val="24"/>
          <w:lang w:eastAsia="en-GB"/>
        </w:rPr>
        <w:t xml:space="preserve">Fill out this section if you want a </w:t>
      </w:r>
      <w:r w:rsidRPr="00C71B53">
        <w:rPr>
          <w:rFonts w:ascii="Arial" w:eastAsia="Times New Roman" w:hAnsi="Arial" w:cs="Arial"/>
          <w:b/>
          <w:sz w:val="24"/>
          <w:szCs w:val="24"/>
          <w:lang w:eastAsia="en-GB"/>
        </w:rPr>
        <w:t>site licence</w:t>
      </w:r>
      <w:r w:rsidRPr="00C71B53">
        <w:rPr>
          <w:rFonts w:ascii="Arial" w:eastAsia="Times New Roman" w:hAnsi="Arial" w:cs="Arial"/>
          <w:sz w:val="24"/>
          <w:szCs w:val="24"/>
          <w:lang w:eastAsia="en-GB"/>
        </w:rPr>
        <w:t xml:space="preserve">. It should be filled out in the name of the person who will hold the scrap metal dealer’s licence. As well as details about you and your business, we will also need details of any directors or partners involved in the business including their home address. We also need to know the address of the site or </w:t>
      </w:r>
      <w:r w:rsidRPr="00C71B53">
        <w:rPr>
          <w:rFonts w:ascii="Arial" w:eastAsia="Times New Roman" w:hAnsi="Arial" w:cs="Arial"/>
          <w:sz w:val="24"/>
          <w:szCs w:val="24"/>
          <w:lang w:eastAsia="en-GB"/>
        </w:rPr>
        <w:lastRenderedPageBreak/>
        <w:t xml:space="preserve">sites you want the licence for, as well as the details of each site manager responsible for that site. These details are required by law and also so that you can be contacted if there are any problems. </w:t>
      </w:r>
    </w:p>
    <w:p w14:paraId="17E5530F" w14:textId="77777777" w:rsidR="00995B9A" w:rsidRPr="00C71B53" w:rsidRDefault="00995B9A" w:rsidP="00811473">
      <w:pPr>
        <w:spacing w:after="0" w:line="240" w:lineRule="auto"/>
        <w:contextualSpacing/>
        <w:jc w:val="both"/>
        <w:rPr>
          <w:rFonts w:ascii="Arial" w:eastAsia="Times New Roman" w:hAnsi="Arial" w:cs="Arial"/>
          <w:sz w:val="24"/>
          <w:szCs w:val="24"/>
          <w:lang w:eastAsia="en-GB"/>
        </w:rPr>
      </w:pPr>
    </w:p>
    <w:p w14:paraId="53B01E92" w14:textId="77777777" w:rsidR="00995B9A" w:rsidRPr="00C71B53" w:rsidRDefault="00995B9A" w:rsidP="00811473">
      <w:pPr>
        <w:spacing w:after="0" w:line="240" w:lineRule="auto"/>
        <w:contextualSpacing/>
        <w:jc w:val="both"/>
        <w:rPr>
          <w:rFonts w:ascii="Arial" w:eastAsia="Times New Roman" w:hAnsi="Arial" w:cs="Arial"/>
          <w:sz w:val="24"/>
          <w:szCs w:val="24"/>
          <w:lang w:eastAsia="en-GB"/>
        </w:rPr>
      </w:pPr>
      <w:r w:rsidRPr="00C71B53">
        <w:rPr>
          <w:rFonts w:ascii="Arial" w:eastAsia="Times New Roman" w:hAnsi="Arial" w:cs="Arial"/>
          <w:sz w:val="24"/>
          <w:szCs w:val="24"/>
          <w:lang w:eastAsia="en-GB"/>
        </w:rPr>
        <w:t xml:space="preserve">You and every person listed on the application form needs to submit a Basic Disclosure Certificate from Disclosure Scotland. You can apply for this certificate at </w:t>
      </w:r>
      <w:hyperlink r:id="rId10" w:history="1">
        <w:r w:rsidRPr="00C71B53">
          <w:rPr>
            <w:rFonts w:ascii="Arial" w:eastAsia="Times New Roman" w:hAnsi="Arial" w:cs="Arial"/>
            <w:color w:val="0000FF" w:themeColor="hyperlink"/>
            <w:sz w:val="24"/>
            <w:szCs w:val="24"/>
            <w:u w:val="single"/>
            <w:lang w:eastAsia="en-GB"/>
          </w:rPr>
          <w:t>http://www.disclosurescotland.co.uk/apply/individuals/</w:t>
        </w:r>
      </w:hyperlink>
      <w:r w:rsidRPr="00C71B53">
        <w:rPr>
          <w:rFonts w:ascii="Arial" w:eastAsia="Times New Roman" w:hAnsi="Arial" w:cs="Arial"/>
          <w:sz w:val="24"/>
          <w:szCs w:val="24"/>
          <w:lang w:eastAsia="en-GB"/>
        </w:rPr>
        <w:t xml:space="preserve"> </w:t>
      </w:r>
      <w:r w:rsidR="00583285" w:rsidRPr="00C71B53">
        <w:rPr>
          <w:rFonts w:ascii="Arial" w:eastAsia="Times New Roman" w:hAnsi="Arial" w:cs="Arial"/>
          <w:sz w:val="24"/>
          <w:szCs w:val="24"/>
          <w:lang w:eastAsia="en-GB"/>
        </w:rPr>
        <w:t xml:space="preserve"> or by telephoning 0870 6096006.</w:t>
      </w:r>
    </w:p>
    <w:p w14:paraId="2691A2C1" w14:textId="77777777" w:rsidR="00995B9A" w:rsidRPr="00C71B53" w:rsidRDefault="00995B9A" w:rsidP="00811473">
      <w:pPr>
        <w:spacing w:after="0" w:line="240" w:lineRule="auto"/>
        <w:contextualSpacing/>
        <w:jc w:val="both"/>
        <w:rPr>
          <w:rFonts w:ascii="Arial" w:eastAsia="Times New Roman" w:hAnsi="Arial" w:cs="Arial"/>
          <w:sz w:val="24"/>
          <w:szCs w:val="24"/>
          <w:lang w:eastAsia="en-GB"/>
        </w:rPr>
      </w:pPr>
    </w:p>
    <w:p w14:paraId="3C1D862D" w14:textId="77777777" w:rsidR="00995B9A" w:rsidRPr="00C71B53" w:rsidRDefault="00995B9A" w:rsidP="00811473">
      <w:pPr>
        <w:spacing w:after="0" w:line="240" w:lineRule="auto"/>
        <w:contextualSpacing/>
        <w:jc w:val="both"/>
        <w:rPr>
          <w:rFonts w:ascii="Arial" w:eastAsia="Times New Roman" w:hAnsi="Arial" w:cs="Arial"/>
          <w:sz w:val="24"/>
          <w:szCs w:val="24"/>
          <w:lang w:eastAsia="en-GB"/>
        </w:rPr>
      </w:pPr>
      <w:r w:rsidRPr="00C71B53">
        <w:rPr>
          <w:rFonts w:ascii="Arial" w:eastAsia="Times New Roman" w:hAnsi="Arial" w:cs="Arial"/>
          <w:sz w:val="24"/>
          <w:szCs w:val="24"/>
          <w:lang w:eastAsia="en-GB"/>
        </w:rPr>
        <w:t>This is because the Home Office has decided that you and any person listed on the application need to tell the council if you have been convicted of certain crimes. Possessing a conviction may not automatically prevent you from having a licence if the offence was unrelated to being a scrap metal dealer or a long time ago, and you can convince the council that you are a suitable person.</w:t>
      </w:r>
    </w:p>
    <w:p w14:paraId="53B151CD" w14:textId="77777777" w:rsidR="00995B9A" w:rsidRPr="00C71B53" w:rsidRDefault="00995B9A" w:rsidP="00811473">
      <w:pPr>
        <w:spacing w:after="0" w:line="240" w:lineRule="auto"/>
        <w:contextualSpacing/>
        <w:jc w:val="both"/>
        <w:rPr>
          <w:rFonts w:ascii="Arial" w:eastAsia="Times New Roman" w:hAnsi="Arial" w:cs="Arial"/>
          <w:sz w:val="24"/>
          <w:szCs w:val="24"/>
          <w:lang w:eastAsia="en-GB"/>
        </w:rPr>
      </w:pPr>
    </w:p>
    <w:p w14:paraId="549BFD10" w14:textId="77777777" w:rsidR="00995B9A" w:rsidRPr="00C71B53" w:rsidRDefault="00995B9A" w:rsidP="00811473">
      <w:pPr>
        <w:spacing w:after="0" w:line="240" w:lineRule="auto"/>
        <w:contextualSpacing/>
        <w:jc w:val="both"/>
        <w:rPr>
          <w:rFonts w:ascii="Arial" w:eastAsia="Times New Roman" w:hAnsi="Arial" w:cs="Arial"/>
          <w:sz w:val="24"/>
          <w:szCs w:val="24"/>
          <w:lang w:eastAsia="en-GB"/>
        </w:rPr>
      </w:pPr>
      <w:r w:rsidRPr="00C71B53">
        <w:rPr>
          <w:rFonts w:ascii="Arial" w:eastAsia="Times New Roman" w:hAnsi="Arial" w:cs="Arial"/>
          <w:sz w:val="24"/>
          <w:szCs w:val="24"/>
          <w:lang w:eastAsia="en-GB"/>
        </w:rPr>
        <w:t>A Basic Disclosure Certificate is considered to be only valid for a limited time, but can be used to apply to as many councils as you want within that time. Typically, three months is the longest that you can expect your check to be considered valid.</w:t>
      </w:r>
    </w:p>
    <w:p w14:paraId="7F48359C" w14:textId="77777777" w:rsidR="00995B9A" w:rsidRPr="00C71B53" w:rsidRDefault="00995B9A" w:rsidP="00811473">
      <w:pPr>
        <w:spacing w:after="0" w:line="240" w:lineRule="auto"/>
        <w:contextualSpacing/>
        <w:jc w:val="both"/>
        <w:rPr>
          <w:rFonts w:ascii="Arial" w:eastAsia="Times New Roman" w:hAnsi="Arial" w:cs="Arial"/>
          <w:sz w:val="24"/>
          <w:szCs w:val="24"/>
          <w:lang w:eastAsia="en-GB"/>
        </w:rPr>
      </w:pPr>
    </w:p>
    <w:p w14:paraId="103DA9F8" w14:textId="77777777" w:rsidR="00995B9A" w:rsidRPr="00C71B53" w:rsidRDefault="00995B9A" w:rsidP="00811473">
      <w:pPr>
        <w:spacing w:after="0" w:line="240" w:lineRule="auto"/>
        <w:contextualSpacing/>
        <w:jc w:val="both"/>
        <w:rPr>
          <w:rFonts w:ascii="Arial" w:eastAsia="Times New Roman" w:hAnsi="Arial" w:cs="Arial"/>
          <w:sz w:val="24"/>
          <w:szCs w:val="24"/>
          <w:lang w:eastAsia="en-GB"/>
        </w:rPr>
      </w:pPr>
    </w:p>
    <w:p w14:paraId="28AE5228" w14:textId="77777777" w:rsidR="00995B9A" w:rsidRPr="00C71B53" w:rsidRDefault="00995B9A" w:rsidP="00811473">
      <w:pPr>
        <w:spacing w:after="0" w:line="240" w:lineRule="auto"/>
        <w:contextualSpacing/>
        <w:jc w:val="both"/>
        <w:rPr>
          <w:rFonts w:ascii="Arial" w:eastAsia="Times New Roman" w:hAnsi="Arial" w:cs="Arial"/>
          <w:sz w:val="24"/>
          <w:szCs w:val="24"/>
          <w:lang w:eastAsia="en-GB"/>
        </w:rPr>
      </w:pPr>
      <w:r w:rsidRPr="00C71B53">
        <w:rPr>
          <w:rFonts w:ascii="Arial" w:eastAsia="Times New Roman" w:hAnsi="Arial" w:cs="Arial"/>
          <w:sz w:val="24"/>
          <w:szCs w:val="24"/>
          <w:lang w:eastAsia="en-GB"/>
        </w:rPr>
        <w:t>There is not much space on the form, so if you need to list more than one site manager, director, or partner, then please continue on a separate piece of paper setting out the details in the same way as the form.</w:t>
      </w:r>
    </w:p>
    <w:p w14:paraId="429291D0" w14:textId="77777777" w:rsidR="00995B9A" w:rsidRPr="00C71B53" w:rsidRDefault="00995B9A" w:rsidP="00811473">
      <w:pPr>
        <w:spacing w:after="0" w:line="240" w:lineRule="auto"/>
        <w:contextualSpacing/>
        <w:jc w:val="both"/>
        <w:rPr>
          <w:rFonts w:ascii="Arial" w:eastAsia="Times New Roman" w:hAnsi="Arial" w:cs="Arial"/>
          <w:sz w:val="24"/>
          <w:szCs w:val="24"/>
          <w:lang w:eastAsia="en-GB"/>
        </w:rPr>
      </w:pPr>
    </w:p>
    <w:p w14:paraId="0BF0A4C5" w14:textId="77777777" w:rsidR="00995B9A" w:rsidRPr="00C71B53" w:rsidRDefault="00995B9A" w:rsidP="00811473">
      <w:pPr>
        <w:spacing w:after="0" w:line="240" w:lineRule="auto"/>
        <w:contextualSpacing/>
        <w:jc w:val="both"/>
        <w:rPr>
          <w:rFonts w:ascii="Arial" w:eastAsia="Times New Roman" w:hAnsi="Arial" w:cs="Arial"/>
          <w:sz w:val="24"/>
          <w:szCs w:val="24"/>
          <w:lang w:eastAsia="en-GB"/>
        </w:rPr>
      </w:pPr>
      <w:r w:rsidRPr="00C71B53">
        <w:rPr>
          <w:rFonts w:ascii="Arial" w:eastAsia="Times New Roman" w:hAnsi="Arial" w:cs="Arial"/>
          <w:sz w:val="24"/>
          <w:szCs w:val="24"/>
          <w:lang w:eastAsia="en-GB"/>
        </w:rPr>
        <w:t xml:space="preserve">A </w:t>
      </w:r>
      <w:r w:rsidRPr="00C71B53">
        <w:rPr>
          <w:rFonts w:ascii="Arial" w:eastAsia="Times New Roman" w:hAnsi="Arial" w:cs="Arial"/>
          <w:b/>
          <w:sz w:val="24"/>
          <w:szCs w:val="24"/>
          <w:lang w:eastAsia="en-GB"/>
        </w:rPr>
        <w:t xml:space="preserve">site manager </w:t>
      </w:r>
      <w:r w:rsidRPr="00C71B53">
        <w:rPr>
          <w:rFonts w:ascii="Arial" w:eastAsia="Times New Roman" w:hAnsi="Arial" w:cs="Arial"/>
          <w:sz w:val="24"/>
          <w:szCs w:val="24"/>
          <w:lang w:eastAsia="en-GB"/>
        </w:rPr>
        <w:t xml:space="preserve">is the person who will be in charge of the site on a daily basis. </w:t>
      </w:r>
    </w:p>
    <w:p w14:paraId="29EDC2A1" w14:textId="77777777" w:rsidR="00481D30" w:rsidRPr="00C71B53" w:rsidRDefault="00481D30" w:rsidP="00811473">
      <w:pPr>
        <w:spacing w:after="0" w:line="240" w:lineRule="auto"/>
        <w:contextualSpacing/>
        <w:jc w:val="both"/>
        <w:rPr>
          <w:rFonts w:ascii="Arial" w:eastAsia="Times New Roman" w:hAnsi="Arial" w:cs="Arial"/>
          <w:sz w:val="24"/>
          <w:szCs w:val="24"/>
          <w:lang w:eastAsia="en-GB"/>
        </w:rPr>
      </w:pPr>
    </w:p>
    <w:p w14:paraId="215062A5" w14:textId="77777777" w:rsidR="00995B9A" w:rsidRPr="00C71B53" w:rsidRDefault="00995B9A" w:rsidP="00811473">
      <w:pPr>
        <w:spacing w:after="0" w:line="240" w:lineRule="auto"/>
        <w:contextualSpacing/>
        <w:jc w:val="both"/>
        <w:rPr>
          <w:rFonts w:ascii="Arial" w:eastAsia="Times New Roman" w:hAnsi="Arial" w:cs="Arial"/>
          <w:sz w:val="24"/>
          <w:szCs w:val="24"/>
          <w:lang w:eastAsia="en-GB"/>
        </w:rPr>
      </w:pPr>
      <w:r w:rsidRPr="00C71B53">
        <w:rPr>
          <w:rFonts w:ascii="Arial" w:eastAsia="Times New Roman" w:hAnsi="Arial" w:cs="Arial"/>
          <w:sz w:val="24"/>
          <w:szCs w:val="24"/>
          <w:lang w:eastAsia="en-GB"/>
        </w:rPr>
        <w:t xml:space="preserve">A </w:t>
      </w:r>
      <w:r w:rsidRPr="00C71B53">
        <w:rPr>
          <w:rFonts w:ascii="Arial" w:eastAsia="Times New Roman" w:hAnsi="Arial" w:cs="Arial"/>
          <w:b/>
          <w:sz w:val="24"/>
          <w:szCs w:val="24"/>
          <w:lang w:eastAsia="en-GB"/>
        </w:rPr>
        <w:t>director</w:t>
      </w:r>
      <w:r w:rsidRPr="00C71B53">
        <w:rPr>
          <w:rFonts w:ascii="Arial" w:eastAsia="Times New Roman" w:hAnsi="Arial" w:cs="Arial"/>
          <w:sz w:val="24"/>
          <w:szCs w:val="24"/>
          <w:lang w:eastAsia="en-GB"/>
        </w:rPr>
        <w:t xml:space="preserve"> or </w:t>
      </w:r>
      <w:r w:rsidRPr="00C71B53">
        <w:rPr>
          <w:rFonts w:ascii="Arial" w:eastAsia="Times New Roman" w:hAnsi="Arial" w:cs="Arial"/>
          <w:b/>
          <w:sz w:val="24"/>
          <w:szCs w:val="24"/>
          <w:lang w:eastAsia="en-GB"/>
        </w:rPr>
        <w:t xml:space="preserve">partner </w:t>
      </w:r>
      <w:r w:rsidRPr="00C71B53">
        <w:rPr>
          <w:rFonts w:ascii="Arial" w:eastAsia="Times New Roman" w:hAnsi="Arial" w:cs="Arial"/>
          <w:sz w:val="24"/>
          <w:szCs w:val="24"/>
          <w:lang w:eastAsia="en-GB"/>
        </w:rPr>
        <w:t>is someone who has or shares legal responsibility for the operation of the company, including filing returns at Companies House.</w:t>
      </w:r>
    </w:p>
    <w:p w14:paraId="23E52AB6" w14:textId="77777777" w:rsidR="00995B9A" w:rsidRPr="00C71B53" w:rsidRDefault="00995B9A" w:rsidP="00811473">
      <w:pPr>
        <w:spacing w:after="0" w:line="240" w:lineRule="auto"/>
        <w:contextualSpacing/>
        <w:jc w:val="both"/>
        <w:rPr>
          <w:rFonts w:ascii="Arial" w:eastAsia="Times New Roman" w:hAnsi="Arial" w:cs="Arial"/>
          <w:sz w:val="24"/>
          <w:szCs w:val="24"/>
          <w:lang w:eastAsia="en-GB"/>
        </w:rPr>
      </w:pPr>
    </w:p>
    <w:p w14:paraId="29A448A2" w14:textId="77777777" w:rsidR="00995B9A" w:rsidRPr="00C71B53" w:rsidRDefault="00995B9A" w:rsidP="00811473">
      <w:pPr>
        <w:spacing w:after="0" w:line="240" w:lineRule="auto"/>
        <w:contextualSpacing/>
        <w:jc w:val="both"/>
        <w:rPr>
          <w:rFonts w:ascii="Arial" w:eastAsia="Times New Roman" w:hAnsi="Arial" w:cs="Arial"/>
          <w:sz w:val="24"/>
          <w:szCs w:val="24"/>
          <w:lang w:eastAsia="en-GB"/>
        </w:rPr>
      </w:pPr>
      <w:r w:rsidRPr="00C71B53">
        <w:rPr>
          <w:rFonts w:ascii="Arial" w:eastAsia="Times New Roman" w:hAnsi="Arial" w:cs="Arial"/>
          <w:sz w:val="24"/>
          <w:szCs w:val="24"/>
          <w:lang w:eastAsia="en-GB"/>
        </w:rPr>
        <w:t xml:space="preserve">We also want to know if you operate or propose to operate a site in another local authority area, along with details of this site, the council which has licensed it or to whom you have applied for a licence. </w:t>
      </w:r>
    </w:p>
    <w:p w14:paraId="1E833164" w14:textId="77777777" w:rsidR="00995B9A" w:rsidRPr="00C71B53" w:rsidRDefault="00995B9A" w:rsidP="00811473">
      <w:pPr>
        <w:spacing w:after="0" w:line="240" w:lineRule="auto"/>
        <w:contextualSpacing/>
        <w:jc w:val="both"/>
        <w:rPr>
          <w:rFonts w:ascii="Arial" w:eastAsia="Times New Roman" w:hAnsi="Arial" w:cs="Arial"/>
          <w:color w:val="000000"/>
          <w:sz w:val="24"/>
          <w:szCs w:val="24"/>
          <w:lang w:eastAsia="en-GB"/>
        </w:rPr>
      </w:pPr>
    </w:p>
    <w:p w14:paraId="2A0A8832" w14:textId="77777777" w:rsidR="00995B9A" w:rsidRPr="00C71B53" w:rsidRDefault="00995B9A" w:rsidP="00811473">
      <w:pPr>
        <w:spacing w:after="0" w:line="240" w:lineRule="auto"/>
        <w:contextualSpacing/>
        <w:jc w:val="both"/>
        <w:rPr>
          <w:rFonts w:ascii="Arial" w:eastAsia="Times New Roman" w:hAnsi="Arial" w:cs="Arial"/>
          <w:color w:val="000000"/>
          <w:sz w:val="24"/>
          <w:szCs w:val="24"/>
          <w:lang w:eastAsia="en-GB"/>
        </w:rPr>
      </w:pPr>
      <w:r w:rsidRPr="00C71B53">
        <w:rPr>
          <w:rFonts w:ascii="Arial" w:eastAsia="Times New Roman" w:hAnsi="Arial" w:cs="Arial"/>
          <w:color w:val="000000"/>
          <w:sz w:val="24"/>
          <w:szCs w:val="24"/>
          <w:lang w:eastAsia="en-GB"/>
        </w:rPr>
        <w:t>If your site(s) were established after 1990, then you are required to have planning permission from the council. You will need to tell us if this is the case, and it will be checked with the council planning department.</w:t>
      </w:r>
    </w:p>
    <w:p w14:paraId="7117A8D9" w14:textId="77777777" w:rsidR="00995B9A" w:rsidRPr="00C71B53" w:rsidRDefault="00995B9A" w:rsidP="00811473">
      <w:pPr>
        <w:spacing w:after="0" w:line="240" w:lineRule="auto"/>
        <w:contextualSpacing/>
        <w:jc w:val="both"/>
        <w:rPr>
          <w:rFonts w:ascii="Arial" w:eastAsia="Times New Roman" w:hAnsi="Arial" w:cs="Arial"/>
          <w:color w:val="000000"/>
          <w:sz w:val="24"/>
          <w:szCs w:val="24"/>
          <w:lang w:eastAsia="en-GB"/>
        </w:rPr>
      </w:pPr>
    </w:p>
    <w:p w14:paraId="33B57FFF" w14:textId="77777777" w:rsidR="00995B9A" w:rsidRPr="00C71B53" w:rsidRDefault="00995B9A" w:rsidP="00811473">
      <w:pPr>
        <w:spacing w:after="0" w:line="240" w:lineRule="auto"/>
        <w:contextualSpacing/>
        <w:jc w:val="both"/>
        <w:rPr>
          <w:rFonts w:ascii="Arial" w:eastAsia="Times New Roman" w:hAnsi="Arial" w:cs="Arial"/>
          <w:b/>
          <w:color w:val="000000"/>
          <w:sz w:val="24"/>
          <w:szCs w:val="24"/>
          <w:lang w:eastAsia="en-GB"/>
        </w:rPr>
      </w:pPr>
      <w:r w:rsidRPr="00C71B53">
        <w:rPr>
          <w:rFonts w:ascii="Arial" w:eastAsia="Times New Roman" w:hAnsi="Arial" w:cs="Arial"/>
          <w:b/>
          <w:color w:val="000000"/>
          <w:sz w:val="24"/>
          <w:szCs w:val="24"/>
          <w:lang w:eastAsia="en-GB"/>
        </w:rPr>
        <w:t>Section 4 – For a collector’s licence</w:t>
      </w:r>
      <w:r w:rsidR="00583285" w:rsidRPr="00C71B53">
        <w:rPr>
          <w:rFonts w:ascii="Arial" w:eastAsia="Times New Roman" w:hAnsi="Arial" w:cs="Arial"/>
          <w:b/>
          <w:color w:val="000000"/>
          <w:sz w:val="24"/>
          <w:szCs w:val="24"/>
          <w:lang w:eastAsia="en-GB"/>
        </w:rPr>
        <w:t xml:space="preserve"> (not site licence applications)</w:t>
      </w:r>
    </w:p>
    <w:p w14:paraId="54FC3A85" w14:textId="77777777" w:rsidR="00995B9A" w:rsidRPr="00C71B53" w:rsidRDefault="00995B9A" w:rsidP="00811473">
      <w:pPr>
        <w:spacing w:after="0" w:line="240" w:lineRule="auto"/>
        <w:contextualSpacing/>
        <w:jc w:val="both"/>
        <w:rPr>
          <w:rFonts w:ascii="Arial" w:eastAsia="Times New Roman" w:hAnsi="Arial" w:cs="Arial"/>
          <w:sz w:val="24"/>
          <w:szCs w:val="24"/>
          <w:lang w:eastAsia="en-GB"/>
        </w:rPr>
      </w:pPr>
    </w:p>
    <w:p w14:paraId="6B5DD4D5" w14:textId="77777777" w:rsidR="00995B9A" w:rsidRPr="00C71B53" w:rsidRDefault="00995B9A" w:rsidP="00811473">
      <w:pPr>
        <w:spacing w:after="0" w:line="240" w:lineRule="auto"/>
        <w:contextualSpacing/>
        <w:jc w:val="both"/>
        <w:rPr>
          <w:rFonts w:ascii="Arial" w:eastAsia="Times New Roman" w:hAnsi="Arial" w:cs="Arial"/>
          <w:sz w:val="24"/>
          <w:szCs w:val="24"/>
          <w:lang w:eastAsia="en-GB"/>
        </w:rPr>
      </w:pPr>
      <w:r w:rsidRPr="00C71B53">
        <w:rPr>
          <w:rFonts w:ascii="Arial" w:eastAsia="Times New Roman" w:hAnsi="Arial" w:cs="Arial"/>
          <w:sz w:val="24"/>
          <w:szCs w:val="24"/>
          <w:lang w:eastAsia="en-GB"/>
        </w:rPr>
        <w:t xml:space="preserve">Fill out this section if you want a </w:t>
      </w:r>
      <w:r w:rsidRPr="00C71B53">
        <w:rPr>
          <w:rFonts w:ascii="Arial" w:eastAsia="Times New Roman" w:hAnsi="Arial" w:cs="Arial"/>
          <w:b/>
          <w:sz w:val="24"/>
          <w:szCs w:val="24"/>
          <w:lang w:eastAsia="en-GB"/>
        </w:rPr>
        <w:t>collector’s licence</w:t>
      </w:r>
      <w:r w:rsidRPr="00C71B53">
        <w:rPr>
          <w:rFonts w:ascii="Arial" w:eastAsia="Times New Roman" w:hAnsi="Arial" w:cs="Arial"/>
          <w:sz w:val="24"/>
          <w:szCs w:val="24"/>
          <w:lang w:eastAsia="en-GB"/>
        </w:rPr>
        <w:t>. It should be filled out in the name of the person who will hold the scrap metal dealer’s licence. You are asked to provide contact details, including the place where you live, so that the council can get in touch with you if necessary.</w:t>
      </w:r>
    </w:p>
    <w:p w14:paraId="09BAEB64" w14:textId="77777777" w:rsidR="00995B9A" w:rsidRPr="00C71B53" w:rsidRDefault="00995B9A" w:rsidP="00811473">
      <w:pPr>
        <w:spacing w:after="0" w:line="240" w:lineRule="auto"/>
        <w:contextualSpacing/>
        <w:jc w:val="both"/>
        <w:rPr>
          <w:rFonts w:ascii="Arial" w:eastAsia="Times New Roman" w:hAnsi="Arial" w:cs="Arial"/>
          <w:sz w:val="24"/>
          <w:szCs w:val="24"/>
          <w:lang w:eastAsia="en-GB"/>
        </w:rPr>
      </w:pPr>
    </w:p>
    <w:p w14:paraId="62E5001E" w14:textId="77777777" w:rsidR="00995B9A" w:rsidRPr="00C71B53" w:rsidRDefault="00995B9A" w:rsidP="00811473">
      <w:pPr>
        <w:spacing w:after="0" w:line="240" w:lineRule="auto"/>
        <w:contextualSpacing/>
        <w:jc w:val="both"/>
        <w:rPr>
          <w:rFonts w:ascii="Arial" w:eastAsia="Times New Roman" w:hAnsi="Arial" w:cs="Arial"/>
          <w:sz w:val="24"/>
          <w:szCs w:val="24"/>
          <w:lang w:eastAsia="en-GB"/>
        </w:rPr>
      </w:pPr>
      <w:r w:rsidRPr="00C71B53">
        <w:rPr>
          <w:rFonts w:ascii="Arial" w:eastAsia="Times New Roman" w:hAnsi="Arial" w:cs="Arial"/>
          <w:sz w:val="24"/>
          <w:szCs w:val="24"/>
          <w:lang w:eastAsia="en-GB"/>
        </w:rPr>
        <w:t xml:space="preserve">You need to submit a Basic Disclosure Certificate from Disclosure Scotland along with the application form. You can apply for this certificate at </w:t>
      </w:r>
      <w:hyperlink r:id="rId11" w:history="1">
        <w:r w:rsidRPr="00C71B53">
          <w:rPr>
            <w:rFonts w:ascii="Arial" w:eastAsia="Times New Roman" w:hAnsi="Arial" w:cs="Arial"/>
            <w:color w:val="0000FF" w:themeColor="hyperlink"/>
            <w:sz w:val="24"/>
            <w:szCs w:val="24"/>
            <w:u w:val="single"/>
            <w:lang w:eastAsia="en-GB"/>
          </w:rPr>
          <w:t>http://www.disclosurescotland.co.uk/apply/individuals/</w:t>
        </w:r>
      </w:hyperlink>
      <w:r w:rsidRPr="00C71B53">
        <w:rPr>
          <w:rFonts w:ascii="Arial" w:eastAsia="Times New Roman" w:hAnsi="Arial" w:cs="Arial"/>
          <w:sz w:val="24"/>
          <w:szCs w:val="24"/>
          <w:lang w:eastAsia="en-GB"/>
        </w:rPr>
        <w:t xml:space="preserve"> </w:t>
      </w:r>
      <w:r w:rsidR="00583285" w:rsidRPr="00C71B53">
        <w:rPr>
          <w:rFonts w:ascii="Arial" w:eastAsia="Times New Roman" w:hAnsi="Arial" w:cs="Arial"/>
          <w:sz w:val="24"/>
          <w:szCs w:val="24"/>
          <w:lang w:eastAsia="en-GB"/>
        </w:rPr>
        <w:t>or by telephoning 0870 6096006.</w:t>
      </w:r>
    </w:p>
    <w:p w14:paraId="06425FDC" w14:textId="77777777" w:rsidR="00995B9A" w:rsidRPr="00C71B53" w:rsidRDefault="00995B9A" w:rsidP="00811473">
      <w:pPr>
        <w:spacing w:after="0" w:line="240" w:lineRule="auto"/>
        <w:contextualSpacing/>
        <w:jc w:val="both"/>
        <w:rPr>
          <w:rFonts w:ascii="Arial" w:eastAsia="Times New Roman" w:hAnsi="Arial" w:cs="Arial"/>
          <w:sz w:val="24"/>
          <w:szCs w:val="24"/>
          <w:lang w:eastAsia="en-GB"/>
        </w:rPr>
      </w:pPr>
    </w:p>
    <w:p w14:paraId="3B64300C" w14:textId="77777777" w:rsidR="00995B9A" w:rsidRPr="00C71B53" w:rsidRDefault="00995B9A" w:rsidP="00811473">
      <w:pPr>
        <w:spacing w:after="0" w:line="240" w:lineRule="auto"/>
        <w:contextualSpacing/>
        <w:jc w:val="both"/>
        <w:rPr>
          <w:rFonts w:ascii="Arial" w:eastAsia="Times New Roman" w:hAnsi="Arial" w:cs="Arial"/>
          <w:sz w:val="24"/>
          <w:szCs w:val="24"/>
          <w:lang w:eastAsia="en-GB"/>
        </w:rPr>
      </w:pPr>
      <w:r w:rsidRPr="00C71B53">
        <w:rPr>
          <w:rFonts w:ascii="Arial" w:eastAsia="Times New Roman" w:hAnsi="Arial" w:cs="Arial"/>
          <w:sz w:val="24"/>
          <w:szCs w:val="24"/>
          <w:lang w:eastAsia="en-GB"/>
        </w:rPr>
        <w:t>This is because the Home Office has decided that you need to tell the council if you have been convicted of certain crimes. Possessing a conviction may not automatically prevent you from having a licence if the offence was unrelated to being a scrap metal dealer or a long time ago, and you can convince the council that you are a suitable person.</w:t>
      </w:r>
    </w:p>
    <w:p w14:paraId="0D940DE2" w14:textId="77777777" w:rsidR="00995B9A" w:rsidRPr="00C71B53" w:rsidRDefault="00995B9A" w:rsidP="00811473">
      <w:pPr>
        <w:spacing w:after="0" w:line="240" w:lineRule="auto"/>
        <w:contextualSpacing/>
        <w:jc w:val="both"/>
        <w:rPr>
          <w:rFonts w:ascii="Arial" w:eastAsia="Times New Roman" w:hAnsi="Arial" w:cs="Arial"/>
          <w:sz w:val="24"/>
          <w:szCs w:val="24"/>
          <w:lang w:eastAsia="en-GB"/>
        </w:rPr>
      </w:pPr>
    </w:p>
    <w:p w14:paraId="03E5628F" w14:textId="77777777" w:rsidR="00995B9A" w:rsidRPr="00C71B53" w:rsidRDefault="00995B9A" w:rsidP="00811473">
      <w:pPr>
        <w:spacing w:after="0" w:line="240" w:lineRule="auto"/>
        <w:contextualSpacing/>
        <w:jc w:val="both"/>
        <w:rPr>
          <w:rFonts w:ascii="Arial" w:eastAsia="Times New Roman" w:hAnsi="Arial" w:cs="Arial"/>
          <w:sz w:val="24"/>
          <w:szCs w:val="24"/>
          <w:lang w:eastAsia="en-GB"/>
        </w:rPr>
      </w:pPr>
      <w:r w:rsidRPr="00C71B53">
        <w:rPr>
          <w:rFonts w:ascii="Arial" w:eastAsia="Times New Roman" w:hAnsi="Arial" w:cs="Arial"/>
          <w:sz w:val="24"/>
          <w:szCs w:val="24"/>
          <w:lang w:eastAsia="en-GB"/>
        </w:rPr>
        <w:lastRenderedPageBreak/>
        <w:t>A Basic Disclosure Certificate is considered to be only valid for a limited time, but can be used to apply to as many councils as you want within that time. Typically, three months is the longest that you can expect your check to be considered valid.</w:t>
      </w:r>
    </w:p>
    <w:p w14:paraId="1202B80E" w14:textId="77777777" w:rsidR="00995B9A" w:rsidRPr="00C71B53" w:rsidRDefault="00995B9A" w:rsidP="00811473">
      <w:pPr>
        <w:spacing w:after="0" w:line="240" w:lineRule="auto"/>
        <w:contextualSpacing/>
        <w:jc w:val="both"/>
        <w:rPr>
          <w:rFonts w:ascii="Arial" w:eastAsia="Times New Roman" w:hAnsi="Arial" w:cs="Arial"/>
          <w:sz w:val="24"/>
          <w:szCs w:val="24"/>
          <w:lang w:eastAsia="en-GB"/>
        </w:rPr>
      </w:pPr>
    </w:p>
    <w:p w14:paraId="0D5BBC18" w14:textId="77777777" w:rsidR="00995B9A" w:rsidRPr="00C71B53" w:rsidRDefault="00995B9A" w:rsidP="00811473">
      <w:pPr>
        <w:spacing w:after="0" w:line="240" w:lineRule="auto"/>
        <w:contextualSpacing/>
        <w:jc w:val="both"/>
        <w:rPr>
          <w:rFonts w:ascii="Arial" w:eastAsia="Times New Roman" w:hAnsi="Arial" w:cs="Arial"/>
          <w:sz w:val="24"/>
          <w:szCs w:val="24"/>
          <w:lang w:eastAsia="en-GB"/>
        </w:rPr>
      </w:pPr>
      <w:r w:rsidRPr="00C71B53">
        <w:rPr>
          <w:rFonts w:ascii="Arial" w:eastAsia="Times New Roman" w:hAnsi="Arial" w:cs="Arial"/>
          <w:sz w:val="24"/>
          <w:szCs w:val="24"/>
          <w:lang w:eastAsia="en-GB"/>
        </w:rPr>
        <w:t>You will need to ensure that all your vehicles are roadworthy and are properly taxed, insured and otherwise meet the legal requirements to be on the road.</w:t>
      </w:r>
    </w:p>
    <w:p w14:paraId="134B9161" w14:textId="77777777" w:rsidR="00995B9A" w:rsidRPr="00C71B53" w:rsidRDefault="00995B9A" w:rsidP="00811473">
      <w:pPr>
        <w:spacing w:after="0" w:line="240" w:lineRule="auto"/>
        <w:contextualSpacing/>
        <w:jc w:val="both"/>
        <w:rPr>
          <w:rFonts w:ascii="Arial" w:eastAsia="Times New Roman" w:hAnsi="Arial" w:cs="Arial"/>
          <w:sz w:val="24"/>
          <w:szCs w:val="24"/>
          <w:lang w:eastAsia="en-GB"/>
        </w:rPr>
      </w:pPr>
    </w:p>
    <w:p w14:paraId="5514F39B" w14:textId="77777777" w:rsidR="00995B9A" w:rsidRPr="00C71B53" w:rsidRDefault="00995B9A" w:rsidP="00811473">
      <w:pPr>
        <w:spacing w:after="0" w:line="240" w:lineRule="auto"/>
        <w:contextualSpacing/>
        <w:jc w:val="both"/>
        <w:rPr>
          <w:rFonts w:ascii="Arial" w:eastAsia="Times New Roman" w:hAnsi="Arial" w:cs="Arial"/>
          <w:b/>
          <w:sz w:val="24"/>
          <w:szCs w:val="24"/>
          <w:lang w:eastAsia="en-GB"/>
        </w:rPr>
      </w:pPr>
      <w:r w:rsidRPr="00C71B53">
        <w:rPr>
          <w:rFonts w:ascii="Arial" w:eastAsia="Times New Roman" w:hAnsi="Arial" w:cs="Arial"/>
          <w:b/>
          <w:sz w:val="24"/>
          <w:szCs w:val="24"/>
          <w:lang w:eastAsia="en-GB"/>
        </w:rPr>
        <w:t>Section 5 – Motor salvage operator</w:t>
      </w:r>
      <w:r w:rsidR="00583285" w:rsidRPr="00C71B53">
        <w:rPr>
          <w:rFonts w:ascii="Arial" w:eastAsia="Times New Roman" w:hAnsi="Arial" w:cs="Arial"/>
          <w:b/>
          <w:sz w:val="24"/>
          <w:szCs w:val="24"/>
          <w:lang w:eastAsia="en-GB"/>
        </w:rPr>
        <w:t xml:space="preserve"> (only if this is part of your business)</w:t>
      </w:r>
    </w:p>
    <w:p w14:paraId="1FD25215" w14:textId="77777777" w:rsidR="00995B9A" w:rsidRPr="00C71B53" w:rsidRDefault="00995B9A" w:rsidP="00811473">
      <w:pPr>
        <w:spacing w:after="0" w:line="240" w:lineRule="auto"/>
        <w:contextualSpacing/>
        <w:jc w:val="both"/>
        <w:rPr>
          <w:rFonts w:ascii="Arial" w:eastAsia="Times New Roman" w:hAnsi="Arial" w:cs="Arial"/>
          <w:b/>
          <w:sz w:val="24"/>
          <w:szCs w:val="24"/>
          <w:lang w:eastAsia="en-GB"/>
        </w:rPr>
      </w:pPr>
    </w:p>
    <w:p w14:paraId="62A3C220" w14:textId="77777777" w:rsidR="00995B9A" w:rsidRPr="00C71B53" w:rsidRDefault="00481D30" w:rsidP="00811473">
      <w:pPr>
        <w:spacing w:after="0" w:line="240" w:lineRule="auto"/>
        <w:contextualSpacing/>
        <w:jc w:val="both"/>
        <w:rPr>
          <w:rFonts w:ascii="Arial" w:eastAsia="Times New Roman" w:hAnsi="Arial" w:cs="Arial"/>
          <w:sz w:val="24"/>
          <w:szCs w:val="24"/>
          <w:lang w:eastAsia="en-GB"/>
        </w:rPr>
      </w:pPr>
      <w:r w:rsidRPr="00C71B53">
        <w:rPr>
          <w:rFonts w:ascii="Arial" w:eastAsia="Times New Roman" w:hAnsi="Arial" w:cs="Arial"/>
          <w:sz w:val="24"/>
          <w:szCs w:val="24"/>
          <w:lang w:eastAsia="en-GB"/>
        </w:rPr>
        <w:t>This section asks if you will be salvaging motor vehicles as part of your work. The Scrap Metal Dealers Act 2013 brings together the Scrap Metal Dealers Act 1964 together with Part 1 of the Vehicles (Crime) Act 2001, which means you now only need a scrap metal dealer’s licence. You will need to apply for a site licence to operate as a motor salvage operator.</w:t>
      </w:r>
    </w:p>
    <w:p w14:paraId="3F5B1EF1" w14:textId="77777777" w:rsidR="00481D30" w:rsidRPr="00C71B53" w:rsidRDefault="00481D30" w:rsidP="00811473">
      <w:pPr>
        <w:spacing w:after="0" w:line="240" w:lineRule="auto"/>
        <w:contextualSpacing/>
        <w:jc w:val="both"/>
        <w:rPr>
          <w:rFonts w:ascii="Arial" w:eastAsia="Times New Roman" w:hAnsi="Arial" w:cs="Arial"/>
          <w:sz w:val="24"/>
          <w:szCs w:val="24"/>
          <w:lang w:eastAsia="en-GB"/>
        </w:rPr>
      </w:pPr>
    </w:p>
    <w:p w14:paraId="25BECACF" w14:textId="77777777" w:rsidR="00995B9A" w:rsidRPr="00C71B53" w:rsidRDefault="00995B9A" w:rsidP="00811473">
      <w:pPr>
        <w:spacing w:after="0" w:line="240" w:lineRule="auto"/>
        <w:contextualSpacing/>
        <w:jc w:val="both"/>
        <w:rPr>
          <w:rFonts w:ascii="Arial" w:eastAsia="Times New Roman" w:hAnsi="Arial" w:cs="Arial"/>
          <w:b/>
          <w:sz w:val="24"/>
          <w:szCs w:val="24"/>
          <w:lang w:eastAsia="en-GB"/>
        </w:rPr>
      </w:pPr>
      <w:r w:rsidRPr="00C71B53">
        <w:rPr>
          <w:rFonts w:ascii="Arial" w:eastAsia="Times New Roman" w:hAnsi="Arial" w:cs="Arial"/>
          <w:b/>
          <w:sz w:val="24"/>
          <w:szCs w:val="24"/>
          <w:lang w:eastAsia="en-GB"/>
        </w:rPr>
        <w:t>Section 6 – Bank accounts that will be used for payments to suppliers</w:t>
      </w:r>
      <w:r w:rsidR="00583285" w:rsidRPr="00C71B53">
        <w:rPr>
          <w:rFonts w:ascii="Arial" w:eastAsia="Times New Roman" w:hAnsi="Arial" w:cs="Arial"/>
          <w:b/>
          <w:sz w:val="24"/>
          <w:szCs w:val="24"/>
          <w:lang w:eastAsia="en-GB"/>
        </w:rPr>
        <w:t xml:space="preserve"> - For everyone</w:t>
      </w:r>
    </w:p>
    <w:p w14:paraId="23773713" w14:textId="77777777" w:rsidR="00995B9A" w:rsidRPr="00C71B53" w:rsidRDefault="00995B9A" w:rsidP="00811473">
      <w:pPr>
        <w:spacing w:after="0" w:line="240" w:lineRule="auto"/>
        <w:contextualSpacing/>
        <w:jc w:val="both"/>
        <w:rPr>
          <w:rFonts w:ascii="Arial" w:eastAsia="Times New Roman" w:hAnsi="Arial" w:cs="Arial"/>
          <w:sz w:val="24"/>
          <w:szCs w:val="24"/>
          <w:lang w:eastAsia="en-GB"/>
        </w:rPr>
      </w:pPr>
    </w:p>
    <w:p w14:paraId="2F889F82" w14:textId="77777777" w:rsidR="00583285" w:rsidRPr="00C71B53" w:rsidRDefault="00995B9A" w:rsidP="00583285">
      <w:pPr>
        <w:spacing w:after="0" w:line="240" w:lineRule="auto"/>
        <w:contextualSpacing/>
        <w:rPr>
          <w:rFonts w:ascii="Arial" w:eastAsia="Times New Roman" w:hAnsi="Arial" w:cs="Arial"/>
          <w:sz w:val="24"/>
          <w:szCs w:val="24"/>
        </w:rPr>
      </w:pPr>
      <w:r w:rsidRPr="00C71B53">
        <w:rPr>
          <w:rFonts w:ascii="Arial" w:eastAsia="Times New Roman" w:hAnsi="Arial" w:cs="Arial"/>
          <w:sz w:val="24"/>
          <w:szCs w:val="24"/>
          <w:lang w:eastAsia="en-GB"/>
        </w:rPr>
        <w:t>This section asks you for the bank details which you will use to pay people for the scrap metal you receive or sell. This is to check that you are not selling the metal for cash, which is illegal. These details will be kept securely by the council.</w:t>
      </w:r>
      <w:r w:rsidR="00583285" w:rsidRPr="00C71B53">
        <w:rPr>
          <w:rFonts w:ascii="Arial" w:eastAsia="Times New Roman" w:hAnsi="Arial" w:cs="Arial"/>
          <w:sz w:val="24"/>
          <w:szCs w:val="24"/>
          <w:lang w:eastAsia="en-GB"/>
        </w:rPr>
        <w:t xml:space="preserve">  </w:t>
      </w:r>
      <w:r w:rsidR="00583285" w:rsidRPr="00C71B53">
        <w:rPr>
          <w:rFonts w:ascii="Arial" w:eastAsia="Times New Roman" w:hAnsi="Arial" w:cs="Arial"/>
          <w:sz w:val="24"/>
          <w:szCs w:val="24"/>
        </w:rPr>
        <w:t xml:space="preserve">Please provide an original bank statement for all accounts stated on the application form. </w:t>
      </w:r>
      <w:r w:rsidR="00583285" w:rsidRPr="00C71B53">
        <w:rPr>
          <w:rFonts w:ascii="Arial" w:eastAsia="Times New Roman" w:hAnsi="Arial" w:cs="Arial"/>
          <w:b/>
          <w:sz w:val="24"/>
          <w:szCs w:val="24"/>
        </w:rPr>
        <w:t>This statement will need to be less than 3 months old.</w:t>
      </w:r>
    </w:p>
    <w:p w14:paraId="275BFC45" w14:textId="77777777" w:rsidR="00995B9A" w:rsidRPr="00C71B53" w:rsidRDefault="00995B9A" w:rsidP="00811473">
      <w:pPr>
        <w:spacing w:after="0" w:line="240" w:lineRule="auto"/>
        <w:contextualSpacing/>
        <w:jc w:val="both"/>
        <w:rPr>
          <w:rFonts w:ascii="Arial" w:eastAsia="Times New Roman" w:hAnsi="Arial" w:cs="Arial"/>
          <w:sz w:val="24"/>
          <w:szCs w:val="24"/>
          <w:lang w:eastAsia="en-GB"/>
        </w:rPr>
      </w:pPr>
    </w:p>
    <w:p w14:paraId="0EE9A5D5" w14:textId="77777777" w:rsidR="00995B9A" w:rsidRDefault="00995B9A" w:rsidP="00811473">
      <w:pPr>
        <w:spacing w:after="0" w:line="240" w:lineRule="auto"/>
        <w:contextualSpacing/>
        <w:jc w:val="both"/>
        <w:rPr>
          <w:rFonts w:ascii="Arial" w:eastAsia="Times New Roman" w:hAnsi="Arial" w:cs="Arial"/>
          <w:b/>
          <w:sz w:val="24"/>
          <w:szCs w:val="24"/>
          <w:lang w:eastAsia="en-GB"/>
        </w:rPr>
      </w:pPr>
      <w:r w:rsidRPr="00C71B53">
        <w:rPr>
          <w:rFonts w:ascii="Arial" w:eastAsia="Times New Roman" w:hAnsi="Arial" w:cs="Arial"/>
          <w:b/>
          <w:sz w:val="24"/>
          <w:szCs w:val="24"/>
          <w:lang w:eastAsia="en-GB"/>
        </w:rPr>
        <w:t xml:space="preserve">Section 7 – Payment </w:t>
      </w:r>
      <w:r w:rsidR="00583285" w:rsidRPr="00C71B53">
        <w:rPr>
          <w:rFonts w:ascii="Arial" w:eastAsia="Times New Roman" w:hAnsi="Arial" w:cs="Arial"/>
          <w:b/>
          <w:sz w:val="24"/>
          <w:szCs w:val="24"/>
          <w:lang w:eastAsia="en-GB"/>
        </w:rPr>
        <w:t xml:space="preserve"> - For everyone.</w:t>
      </w:r>
    </w:p>
    <w:p w14:paraId="348B89C9" w14:textId="77777777" w:rsidR="00C71B53" w:rsidRPr="00C71B53" w:rsidRDefault="00C71B53" w:rsidP="00811473">
      <w:pPr>
        <w:spacing w:after="0" w:line="240" w:lineRule="auto"/>
        <w:contextualSpacing/>
        <w:jc w:val="both"/>
        <w:rPr>
          <w:rFonts w:ascii="Arial" w:eastAsia="Times New Roman" w:hAnsi="Arial" w:cs="Arial"/>
          <w:b/>
          <w:sz w:val="24"/>
          <w:szCs w:val="24"/>
          <w:lang w:eastAsia="en-GB"/>
        </w:rPr>
      </w:pPr>
    </w:p>
    <w:p w14:paraId="6831C0B4" w14:textId="77777777" w:rsidR="00995B9A" w:rsidRDefault="00C71B53" w:rsidP="00811473">
      <w:pPr>
        <w:spacing w:after="0" w:line="240" w:lineRule="auto"/>
        <w:contextualSpacing/>
        <w:jc w:val="both"/>
        <w:rPr>
          <w:rFonts w:ascii="Arial" w:eastAsia="Times New Roman" w:hAnsi="Arial" w:cs="Arial"/>
          <w:b/>
          <w:sz w:val="24"/>
          <w:szCs w:val="24"/>
          <w:lang w:eastAsia="en-GB"/>
        </w:rPr>
      </w:pPr>
      <w:r w:rsidRPr="00C71B53">
        <w:rPr>
          <w:rFonts w:ascii="Arial" w:eastAsia="Times New Roman" w:hAnsi="Arial" w:cs="Arial"/>
          <w:b/>
          <w:sz w:val="24"/>
          <w:szCs w:val="24"/>
          <w:lang w:eastAsia="en-GB"/>
        </w:rPr>
        <w:t>*NOTE – CASH PAYMENTS ARE NOT ACCEPTED*</w:t>
      </w:r>
    </w:p>
    <w:p w14:paraId="57BAADAE" w14:textId="77777777" w:rsidR="00C71B53" w:rsidRDefault="00C71B53" w:rsidP="00811473">
      <w:pPr>
        <w:spacing w:after="0" w:line="240" w:lineRule="auto"/>
        <w:contextualSpacing/>
        <w:jc w:val="both"/>
        <w:rPr>
          <w:rFonts w:ascii="Arial" w:eastAsia="Times New Roman" w:hAnsi="Arial" w:cs="Arial"/>
          <w:b/>
          <w:sz w:val="24"/>
          <w:szCs w:val="24"/>
          <w:lang w:eastAsia="en-GB"/>
        </w:rPr>
      </w:pPr>
    </w:p>
    <w:p w14:paraId="2FA5C274" w14:textId="77777777" w:rsidR="00C71B53" w:rsidRDefault="00C71B53" w:rsidP="00C71B53">
      <w:pPr>
        <w:spacing w:after="0" w:line="240" w:lineRule="auto"/>
        <w:jc w:val="both"/>
        <w:rPr>
          <w:rFonts w:ascii="Arial" w:hAnsi="Arial" w:cs="Arial"/>
          <w:sz w:val="24"/>
          <w:szCs w:val="24"/>
        </w:rPr>
      </w:pPr>
      <w:r>
        <w:rPr>
          <w:rFonts w:ascii="Arial" w:hAnsi="Arial" w:cs="Arial"/>
          <w:sz w:val="24"/>
          <w:szCs w:val="24"/>
        </w:rPr>
        <w:t>Cheques should be made payable to “Harborough District Council”</w:t>
      </w:r>
    </w:p>
    <w:p w14:paraId="0521B89B" w14:textId="77777777" w:rsidR="00C71B53" w:rsidRDefault="00C71B53" w:rsidP="00C71B53">
      <w:pPr>
        <w:spacing w:after="0" w:line="240" w:lineRule="auto"/>
        <w:jc w:val="both"/>
        <w:rPr>
          <w:rFonts w:ascii="Arial" w:hAnsi="Arial" w:cs="Arial"/>
          <w:sz w:val="24"/>
          <w:szCs w:val="24"/>
        </w:rPr>
      </w:pPr>
    </w:p>
    <w:p w14:paraId="79B3CB53" w14:textId="77777777" w:rsidR="00C71B53" w:rsidRDefault="00C71B53" w:rsidP="00C71B53">
      <w:pPr>
        <w:spacing w:after="0" w:line="240" w:lineRule="auto"/>
        <w:jc w:val="both"/>
        <w:rPr>
          <w:rFonts w:ascii="Arial" w:hAnsi="Arial" w:cs="Arial"/>
          <w:sz w:val="24"/>
          <w:szCs w:val="24"/>
        </w:rPr>
      </w:pPr>
      <w:r>
        <w:rPr>
          <w:rFonts w:ascii="Arial" w:hAnsi="Arial" w:cs="Arial"/>
          <w:sz w:val="24"/>
          <w:szCs w:val="24"/>
        </w:rPr>
        <w:t>If you wish to pay by BACS please use the following sort code 40 32 04 and account number 8101156, quoting “Scrap Metal” as the reference.</w:t>
      </w:r>
    </w:p>
    <w:p w14:paraId="018C3820" w14:textId="77777777" w:rsidR="00C71B53" w:rsidRDefault="00C71B53" w:rsidP="00C71B53">
      <w:pPr>
        <w:spacing w:after="0" w:line="240" w:lineRule="auto"/>
        <w:jc w:val="both"/>
        <w:rPr>
          <w:rFonts w:ascii="Arial" w:hAnsi="Arial" w:cs="Arial"/>
          <w:sz w:val="24"/>
          <w:szCs w:val="24"/>
        </w:rPr>
      </w:pPr>
    </w:p>
    <w:p w14:paraId="7B51D899" w14:textId="77777777" w:rsidR="00C71B53" w:rsidRPr="005E2DBD" w:rsidRDefault="00C71B53" w:rsidP="00C71B53">
      <w:pPr>
        <w:spacing w:after="0" w:line="240" w:lineRule="auto"/>
        <w:jc w:val="both"/>
        <w:rPr>
          <w:rFonts w:ascii="Arial" w:hAnsi="Arial" w:cs="Arial"/>
          <w:sz w:val="24"/>
          <w:szCs w:val="24"/>
        </w:rPr>
      </w:pPr>
      <w:r>
        <w:rPr>
          <w:rFonts w:ascii="Arial" w:hAnsi="Arial" w:cs="Arial"/>
          <w:sz w:val="24"/>
          <w:szCs w:val="24"/>
        </w:rPr>
        <w:t>Applications cannot be accepted unless the correct fee has been paid.  Failure of a cheque to clear will invalidate your application.  Alternative payment will be requested.</w:t>
      </w:r>
    </w:p>
    <w:p w14:paraId="0DEF4F89" w14:textId="77777777" w:rsidR="00C71B53" w:rsidRDefault="00C71B53" w:rsidP="00811473">
      <w:pPr>
        <w:spacing w:after="0" w:line="240" w:lineRule="auto"/>
        <w:contextualSpacing/>
        <w:jc w:val="both"/>
        <w:rPr>
          <w:rFonts w:ascii="Arial" w:eastAsia="Times New Roman" w:hAnsi="Arial" w:cs="Arial"/>
          <w:b/>
          <w:sz w:val="24"/>
          <w:szCs w:val="24"/>
          <w:lang w:eastAsia="en-GB"/>
        </w:rPr>
      </w:pPr>
    </w:p>
    <w:tbl>
      <w:tblPr>
        <w:tblStyle w:val="TableGrid"/>
        <w:tblW w:w="0" w:type="auto"/>
        <w:tblLook w:val="04A0" w:firstRow="1" w:lastRow="0" w:firstColumn="1" w:lastColumn="0" w:noHBand="0" w:noVBand="1"/>
      </w:tblPr>
      <w:tblGrid>
        <w:gridCol w:w="4621"/>
        <w:gridCol w:w="4621"/>
      </w:tblGrid>
      <w:tr w:rsidR="00C71B53" w14:paraId="76DCE777" w14:textId="77777777" w:rsidTr="00C71B53">
        <w:trPr>
          <w:trHeight w:val="457"/>
        </w:trPr>
        <w:tc>
          <w:tcPr>
            <w:tcW w:w="4621" w:type="dxa"/>
            <w:shd w:val="clear" w:color="auto" w:fill="D9D9D9" w:themeFill="background1" w:themeFillShade="D9"/>
          </w:tcPr>
          <w:p w14:paraId="30CAF3A4" w14:textId="77777777" w:rsidR="00C71B53" w:rsidRDefault="00C71B53" w:rsidP="008720F8">
            <w:pPr>
              <w:jc w:val="center"/>
              <w:rPr>
                <w:rFonts w:ascii="Arial" w:hAnsi="Arial" w:cs="Arial"/>
                <w:b/>
                <w:sz w:val="24"/>
                <w:szCs w:val="24"/>
              </w:rPr>
            </w:pPr>
            <w:r>
              <w:rPr>
                <w:rFonts w:ascii="Arial" w:hAnsi="Arial" w:cs="Arial"/>
                <w:b/>
                <w:sz w:val="24"/>
                <w:szCs w:val="24"/>
              </w:rPr>
              <w:t>Licence</w:t>
            </w:r>
          </w:p>
        </w:tc>
        <w:tc>
          <w:tcPr>
            <w:tcW w:w="4621" w:type="dxa"/>
            <w:shd w:val="clear" w:color="auto" w:fill="D9D9D9" w:themeFill="background1" w:themeFillShade="D9"/>
          </w:tcPr>
          <w:p w14:paraId="74F1AF3F" w14:textId="77777777" w:rsidR="00C71B53" w:rsidRDefault="00C71B53" w:rsidP="00C71B53">
            <w:pPr>
              <w:jc w:val="center"/>
              <w:rPr>
                <w:rFonts w:ascii="Arial" w:hAnsi="Arial" w:cs="Arial"/>
                <w:b/>
                <w:sz w:val="24"/>
                <w:szCs w:val="24"/>
              </w:rPr>
            </w:pPr>
            <w:r>
              <w:rPr>
                <w:rFonts w:ascii="Arial" w:hAnsi="Arial" w:cs="Arial"/>
                <w:b/>
                <w:sz w:val="24"/>
                <w:szCs w:val="24"/>
              </w:rPr>
              <w:t>Fee</w:t>
            </w:r>
          </w:p>
        </w:tc>
      </w:tr>
      <w:tr w:rsidR="00C71B53" w:rsidRPr="005E2DBD" w14:paraId="5B5B419C" w14:textId="77777777" w:rsidTr="00C71B53">
        <w:trPr>
          <w:trHeight w:val="323"/>
        </w:trPr>
        <w:tc>
          <w:tcPr>
            <w:tcW w:w="4621" w:type="dxa"/>
          </w:tcPr>
          <w:p w14:paraId="13A8A982" w14:textId="77777777" w:rsidR="00C71B53" w:rsidRDefault="00C71B53" w:rsidP="00C71B53">
            <w:pPr>
              <w:rPr>
                <w:rFonts w:ascii="Arial" w:hAnsi="Arial" w:cs="Arial"/>
                <w:sz w:val="24"/>
                <w:szCs w:val="24"/>
              </w:rPr>
            </w:pPr>
            <w:r w:rsidRPr="005E2DBD">
              <w:rPr>
                <w:rFonts w:ascii="Arial" w:hAnsi="Arial" w:cs="Arial"/>
                <w:sz w:val="24"/>
                <w:szCs w:val="24"/>
              </w:rPr>
              <w:t>Site Licence – New</w:t>
            </w:r>
          </w:p>
          <w:p w14:paraId="487B9BA5" w14:textId="77777777" w:rsidR="00C71B53" w:rsidRPr="005E2DBD" w:rsidRDefault="00C71B53" w:rsidP="00C71B53">
            <w:pPr>
              <w:rPr>
                <w:rFonts w:ascii="Arial" w:hAnsi="Arial" w:cs="Arial"/>
                <w:sz w:val="24"/>
                <w:szCs w:val="24"/>
              </w:rPr>
            </w:pPr>
          </w:p>
        </w:tc>
        <w:tc>
          <w:tcPr>
            <w:tcW w:w="4621" w:type="dxa"/>
          </w:tcPr>
          <w:p w14:paraId="490EE45B" w14:textId="7540A710" w:rsidR="00C71B53" w:rsidRPr="005E2DBD" w:rsidRDefault="00C71B53" w:rsidP="008720F8">
            <w:pPr>
              <w:jc w:val="center"/>
              <w:rPr>
                <w:rFonts w:ascii="Arial" w:hAnsi="Arial" w:cs="Arial"/>
                <w:sz w:val="24"/>
                <w:szCs w:val="24"/>
              </w:rPr>
            </w:pPr>
            <w:r w:rsidRPr="005E2DBD">
              <w:rPr>
                <w:rFonts w:ascii="Arial" w:hAnsi="Arial" w:cs="Arial"/>
                <w:sz w:val="24"/>
                <w:szCs w:val="24"/>
              </w:rPr>
              <w:t>£</w:t>
            </w:r>
            <w:r w:rsidR="00BE3B3A">
              <w:rPr>
                <w:rFonts w:ascii="Arial" w:hAnsi="Arial" w:cs="Arial"/>
                <w:sz w:val="24"/>
                <w:szCs w:val="24"/>
              </w:rPr>
              <w:t>470</w:t>
            </w:r>
            <w:r w:rsidRPr="005E2DBD">
              <w:rPr>
                <w:rFonts w:ascii="Arial" w:hAnsi="Arial" w:cs="Arial"/>
                <w:sz w:val="24"/>
                <w:szCs w:val="24"/>
              </w:rPr>
              <w:t>.00</w:t>
            </w:r>
          </w:p>
        </w:tc>
      </w:tr>
      <w:tr w:rsidR="00C71B53" w:rsidRPr="005E2DBD" w14:paraId="4B024532" w14:textId="77777777" w:rsidTr="008720F8">
        <w:tc>
          <w:tcPr>
            <w:tcW w:w="4621" w:type="dxa"/>
          </w:tcPr>
          <w:p w14:paraId="56F0F39C" w14:textId="77777777" w:rsidR="00C71B53" w:rsidRDefault="00C71B53" w:rsidP="00C71B53">
            <w:pPr>
              <w:rPr>
                <w:rFonts w:ascii="Arial" w:hAnsi="Arial" w:cs="Arial"/>
                <w:sz w:val="24"/>
                <w:szCs w:val="24"/>
              </w:rPr>
            </w:pPr>
            <w:r w:rsidRPr="005E2DBD">
              <w:rPr>
                <w:rFonts w:ascii="Arial" w:hAnsi="Arial" w:cs="Arial"/>
                <w:sz w:val="24"/>
                <w:szCs w:val="24"/>
              </w:rPr>
              <w:t>Site Licence – Renewal</w:t>
            </w:r>
          </w:p>
          <w:p w14:paraId="74BE7DC3" w14:textId="77777777" w:rsidR="00C71B53" w:rsidRPr="005E2DBD" w:rsidRDefault="00C71B53" w:rsidP="00C71B53">
            <w:pPr>
              <w:rPr>
                <w:rFonts w:ascii="Arial" w:hAnsi="Arial" w:cs="Arial"/>
                <w:sz w:val="24"/>
                <w:szCs w:val="24"/>
              </w:rPr>
            </w:pPr>
          </w:p>
        </w:tc>
        <w:tc>
          <w:tcPr>
            <w:tcW w:w="4621" w:type="dxa"/>
          </w:tcPr>
          <w:p w14:paraId="4AEB96BA" w14:textId="78CE2C01" w:rsidR="00C71B53" w:rsidRPr="005E2DBD" w:rsidRDefault="00C71B53" w:rsidP="008720F8">
            <w:pPr>
              <w:jc w:val="center"/>
              <w:rPr>
                <w:rFonts w:ascii="Arial" w:hAnsi="Arial" w:cs="Arial"/>
                <w:sz w:val="24"/>
                <w:szCs w:val="24"/>
              </w:rPr>
            </w:pPr>
            <w:r w:rsidRPr="005E2DBD">
              <w:rPr>
                <w:rFonts w:ascii="Arial" w:hAnsi="Arial" w:cs="Arial"/>
                <w:sz w:val="24"/>
                <w:szCs w:val="24"/>
              </w:rPr>
              <w:t>£</w:t>
            </w:r>
            <w:r w:rsidR="00BE3B3A">
              <w:rPr>
                <w:rFonts w:ascii="Arial" w:hAnsi="Arial" w:cs="Arial"/>
                <w:sz w:val="24"/>
                <w:szCs w:val="24"/>
              </w:rPr>
              <w:t>315</w:t>
            </w:r>
            <w:r w:rsidRPr="005E2DBD">
              <w:rPr>
                <w:rFonts w:ascii="Arial" w:hAnsi="Arial" w:cs="Arial"/>
                <w:sz w:val="24"/>
                <w:szCs w:val="24"/>
              </w:rPr>
              <w:t>.00</w:t>
            </w:r>
          </w:p>
        </w:tc>
      </w:tr>
      <w:tr w:rsidR="00C71B53" w:rsidRPr="005E2DBD" w14:paraId="7EA99650" w14:textId="77777777" w:rsidTr="008720F8">
        <w:tc>
          <w:tcPr>
            <w:tcW w:w="4621" w:type="dxa"/>
          </w:tcPr>
          <w:p w14:paraId="31257106" w14:textId="77777777" w:rsidR="00C71B53" w:rsidRDefault="00C71B53" w:rsidP="00C71B53">
            <w:pPr>
              <w:rPr>
                <w:rFonts w:ascii="Arial" w:hAnsi="Arial" w:cs="Arial"/>
                <w:sz w:val="24"/>
                <w:szCs w:val="24"/>
              </w:rPr>
            </w:pPr>
            <w:r w:rsidRPr="005E2DBD">
              <w:rPr>
                <w:rFonts w:ascii="Arial" w:hAnsi="Arial" w:cs="Arial"/>
                <w:sz w:val="24"/>
                <w:szCs w:val="24"/>
              </w:rPr>
              <w:t>Site Licence – Variation</w:t>
            </w:r>
          </w:p>
          <w:p w14:paraId="046DAF34" w14:textId="77777777" w:rsidR="00C71B53" w:rsidRPr="005E2DBD" w:rsidRDefault="00C71B53" w:rsidP="00C71B53">
            <w:pPr>
              <w:rPr>
                <w:rFonts w:ascii="Arial" w:hAnsi="Arial" w:cs="Arial"/>
                <w:sz w:val="24"/>
                <w:szCs w:val="24"/>
              </w:rPr>
            </w:pPr>
          </w:p>
        </w:tc>
        <w:tc>
          <w:tcPr>
            <w:tcW w:w="4621" w:type="dxa"/>
          </w:tcPr>
          <w:p w14:paraId="7EE6FDF5" w14:textId="231B6C6D" w:rsidR="00C71B53" w:rsidRPr="005E2DBD" w:rsidRDefault="00C71B53" w:rsidP="008720F8">
            <w:pPr>
              <w:jc w:val="center"/>
              <w:rPr>
                <w:rFonts w:ascii="Arial" w:hAnsi="Arial" w:cs="Arial"/>
                <w:sz w:val="24"/>
                <w:szCs w:val="24"/>
              </w:rPr>
            </w:pPr>
            <w:r w:rsidRPr="005E2DBD">
              <w:rPr>
                <w:rFonts w:ascii="Arial" w:hAnsi="Arial" w:cs="Arial"/>
                <w:sz w:val="24"/>
                <w:szCs w:val="24"/>
              </w:rPr>
              <w:t>£</w:t>
            </w:r>
            <w:r w:rsidR="00BE3B3A">
              <w:rPr>
                <w:rFonts w:ascii="Arial" w:hAnsi="Arial" w:cs="Arial"/>
                <w:sz w:val="24"/>
                <w:szCs w:val="24"/>
              </w:rPr>
              <w:t>260</w:t>
            </w:r>
            <w:r w:rsidRPr="005E2DBD">
              <w:rPr>
                <w:rFonts w:ascii="Arial" w:hAnsi="Arial" w:cs="Arial"/>
                <w:sz w:val="24"/>
                <w:szCs w:val="24"/>
              </w:rPr>
              <w:t>.00</w:t>
            </w:r>
          </w:p>
        </w:tc>
      </w:tr>
      <w:tr w:rsidR="00C71B53" w:rsidRPr="005E2DBD" w14:paraId="68091A5A" w14:textId="77777777" w:rsidTr="008720F8">
        <w:tc>
          <w:tcPr>
            <w:tcW w:w="4621" w:type="dxa"/>
          </w:tcPr>
          <w:p w14:paraId="4AF87412" w14:textId="77777777" w:rsidR="00C71B53" w:rsidRDefault="00C71B53" w:rsidP="00C71B53">
            <w:pPr>
              <w:rPr>
                <w:rFonts w:ascii="Arial" w:hAnsi="Arial" w:cs="Arial"/>
                <w:sz w:val="24"/>
                <w:szCs w:val="24"/>
              </w:rPr>
            </w:pPr>
            <w:r w:rsidRPr="005E2DBD">
              <w:rPr>
                <w:rFonts w:ascii="Arial" w:hAnsi="Arial" w:cs="Arial"/>
                <w:sz w:val="24"/>
                <w:szCs w:val="24"/>
              </w:rPr>
              <w:t>Collectors Licence – New</w:t>
            </w:r>
          </w:p>
          <w:p w14:paraId="3889BDDE" w14:textId="77777777" w:rsidR="00C71B53" w:rsidRPr="00C71B53" w:rsidRDefault="00C71B53" w:rsidP="00C71B53">
            <w:pPr>
              <w:rPr>
                <w:rFonts w:ascii="Arial" w:hAnsi="Arial" w:cs="Arial"/>
                <w:sz w:val="24"/>
                <w:szCs w:val="24"/>
              </w:rPr>
            </w:pPr>
          </w:p>
        </w:tc>
        <w:tc>
          <w:tcPr>
            <w:tcW w:w="4621" w:type="dxa"/>
          </w:tcPr>
          <w:p w14:paraId="1745B3A2" w14:textId="69338181" w:rsidR="00C71B53" w:rsidRPr="005E2DBD" w:rsidRDefault="00C71B53" w:rsidP="008720F8">
            <w:pPr>
              <w:jc w:val="center"/>
              <w:rPr>
                <w:rFonts w:ascii="Arial" w:hAnsi="Arial" w:cs="Arial"/>
                <w:sz w:val="24"/>
                <w:szCs w:val="24"/>
              </w:rPr>
            </w:pPr>
            <w:r w:rsidRPr="005E2DBD">
              <w:rPr>
                <w:rFonts w:ascii="Arial" w:hAnsi="Arial" w:cs="Arial"/>
                <w:sz w:val="24"/>
                <w:szCs w:val="24"/>
              </w:rPr>
              <w:t>£</w:t>
            </w:r>
            <w:r w:rsidR="00BE3B3A">
              <w:rPr>
                <w:rFonts w:ascii="Arial" w:hAnsi="Arial" w:cs="Arial"/>
                <w:sz w:val="24"/>
                <w:szCs w:val="24"/>
              </w:rPr>
              <w:t>47</w:t>
            </w:r>
            <w:r w:rsidRPr="005E2DBD">
              <w:rPr>
                <w:rFonts w:ascii="Arial" w:hAnsi="Arial" w:cs="Arial"/>
                <w:sz w:val="24"/>
                <w:szCs w:val="24"/>
              </w:rPr>
              <w:t>0.00</w:t>
            </w:r>
          </w:p>
        </w:tc>
      </w:tr>
      <w:tr w:rsidR="00C71B53" w:rsidRPr="005E2DBD" w14:paraId="09902D86" w14:textId="77777777" w:rsidTr="008720F8">
        <w:tc>
          <w:tcPr>
            <w:tcW w:w="4621" w:type="dxa"/>
          </w:tcPr>
          <w:p w14:paraId="4044D9FE" w14:textId="77777777" w:rsidR="00C71B53" w:rsidRDefault="00C71B53" w:rsidP="00C71B53">
            <w:pPr>
              <w:rPr>
                <w:rFonts w:ascii="Arial" w:hAnsi="Arial" w:cs="Arial"/>
                <w:sz w:val="24"/>
                <w:szCs w:val="24"/>
              </w:rPr>
            </w:pPr>
            <w:r w:rsidRPr="005E2DBD">
              <w:rPr>
                <w:rFonts w:ascii="Arial" w:hAnsi="Arial" w:cs="Arial"/>
                <w:sz w:val="24"/>
                <w:szCs w:val="24"/>
              </w:rPr>
              <w:t>Collectors Licence – Renewal</w:t>
            </w:r>
          </w:p>
          <w:p w14:paraId="2C6BC34F" w14:textId="77777777" w:rsidR="00C71B53" w:rsidRPr="00C71B53" w:rsidRDefault="00C71B53" w:rsidP="00C71B53">
            <w:pPr>
              <w:rPr>
                <w:rFonts w:ascii="Arial" w:hAnsi="Arial" w:cs="Arial"/>
                <w:sz w:val="24"/>
                <w:szCs w:val="24"/>
              </w:rPr>
            </w:pPr>
          </w:p>
        </w:tc>
        <w:tc>
          <w:tcPr>
            <w:tcW w:w="4621" w:type="dxa"/>
          </w:tcPr>
          <w:p w14:paraId="3D3085F7" w14:textId="2DEB0338" w:rsidR="00C71B53" w:rsidRPr="005E2DBD" w:rsidRDefault="00C71B53" w:rsidP="008720F8">
            <w:pPr>
              <w:jc w:val="center"/>
              <w:rPr>
                <w:rFonts w:ascii="Arial" w:hAnsi="Arial" w:cs="Arial"/>
                <w:sz w:val="24"/>
                <w:szCs w:val="24"/>
              </w:rPr>
            </w:pPr>
            <w:r w:rsidRPr="005E2DBD">
              <w:rPr>
                <w:rFonts w:ascii="Arial" w:hAnsi="Arial" w:cs="Arial"/>
                <w:sz w:val="24"/>
                <w:szCs w:val="24"/>
              </w:rPr>
              <w:t>£</w:t>
            </w:r>
            <w:r w:rsidR="00BE3B3A">
              <w:rPr>
                <w:rFonts w:ascii="Arial" w:hAnsi="Arial" w:cs="Arial"/>
                <w:sz w:val="24"/>
                <w:szCs w:val="24"/>
              </w:rPr>
              <w:t>315</w:t>
            </w:r>
            <w:r w:rsidRPr="005E2DBD">
              <w:rPr>
                <w:rFonts w:ascii="Arial" w:hAnsi="Arial" w:cs="Arial"/>
                <w:sz w:val="24"/>
                <w:szCs w:val="24"/>
              </w:rPr>
              <w:t>.00</w:t>
            </w:r>
          </w:p>
        </w:tc>
      </w:tr>
      <w:tr w:rsidR="00C71B53" w:rsidRPr="005E2DBD" w14:paraId="603E2A99" w14:textId="77777777" w:rsidTr="008720F8">
        <w:tc>
          <w:tcPr>
            <w:tcW w:w="4621" w:type="dxa"/>
          </w:tcPr>
          <w:p w14:paraId="7B2F2A85" w14:textId="77777777" w:rsidR="00C71B53" w:rsidRDefault="00C71B53" w:rsidP="00C71B53">
            <w:pPr>
              <w:rPr>
                <w:rFonts w:ascii="Arial" w:hAnsi="Arial" w:cs="Arial"/>
                <w:sz w:val="24"/>
                <w:szCs w:val="24"/>
              </w:rPr>
            </w:pPr>
            <w:r w:rsidRPr="005E2DBD">
              <w:rPr>
                <w:rFonts w:ascii="Arial" w:hAnsi="Arial" w:cs="Arial"/>
                <w:sz w:val="24"/>
                <w:szCs w:val="24"/>
              </w:rPr>
              <w:t>Collectors Licence – Variation</w:t>
            </w:r>
          </w:p>
          <w:p w14:paraId="5B7F1D09" w14:textId="77777777" w:rsidR="00C71B53" w:rsidRPr="00C71B53" w:rsidRDefault="00C71B53" w:rsidP="00C71B53">
            <w:pPr>
              <w:rPr>
                <w:rFonts w:ascii="Arial" w:hAnsi="Arial" w:cs="Arial"/>
                <w:sz w:val="24"/>
                <w:szCs w:val="24"/>
              </w:rPr>
            </w:pPr>
          </w:p>
        </w:tc>
        <w:tc>
          <w:tcPr>
            <w:tcW w:w="4621" w:type="dxa"/>
          </w:tcPr>
          <w:p w14:paraId="3689D1B0" w14:textId="55679094" w:rsidR="00C71B53" w:rsidRPr="005E2DBD" w:rsidRDefault="00C71B53" w:rsidP="008720F8">
            <w:pPr>
              <w:jc w:val="center"/>
              <w:rPr>
                <w:rFonts w:ascii="Arial" w:hAnsi="Arial" w:cs="Arial"/>
                <w:sz w:val="24"/>
                <w:szCs w:val="24"/>
              </w:rPr>
            </w:pPr>
            <w:r w:rsidRPr="005E2DBD">
              <w:rPr>
                <w:rFonts w:ascii="Arial" w:hAnsi="Arial" w:cs="Arial"/>
                <w:sz w:val="24"/>
                <w:szCs w:val="24"/>
              </w:rPr>
              <w:t>£</w:t>
            </w:r>
            <w:r w:rsidR="00BE3B3A">
              <w:rPr>
                <w:rFonts w:ascii="Arial" w:hAnsi="Arial" w:cs="Arial"/>
                <w:sz w:val="24"/>
                <w:szCs w:val="24"/>
              </w:rPr>
              <w:t>260</w:t>
            </w:r>
            <w:r w:rsidRPr="005E2DBD">
              <w:rPr>
                <w:rFonts w:ascii="Arial" w:hAnsi="Arial" w:cs="Arial"/>
                <w:sz w:val="24"/>
                <w:szCs w:val="24"/>
              </w:rPr>
              <w:t>.00</w:t>
            </w:r>
          </w:p>
        </w:tc>
      </w:tr>
    </w:tbl>
    <w:p w14:paraId="4BF50B5E" w14:textId="77777777" w:rsidR="00C71B53" w:rsidRPr="00C71B53" w:rsidRDefault="00C71B53" w:rsidP="00811473">
      <w:pPr>
        <w:spacing w:after="0" w:line="240" w:lineRule="auto"/>
        <w:contextualSpacing/>
        <w:jc w:val="both"/>
        <w:rPr>
          <w:rFonts w:ascii="Arial" w:eastAsia="Times New Roman" w:hAnsi="Arial" w:cs="Arial"/>
          <w:b/>
          <w:sz w:val="24"/>
          <w:szCs w:val="24"/>
          <w:lang w:eastAsia="en-GB"/>
        </w:rPr>
      </w:pPr>
    </w:p>
    <w:p w14:paraId="12C2028C" w14:textId="77777777" w:rsidR="00995B9A" w:rsidRPr="00C71B53" w:rsidRDefault="00995B9A" w:rsidP="00811473">
      <w:pPr>
        <w:spacing w:after="0" w:line="240" w:lineRule="auto"/>
        <w:contextualSpacing/>
        <w:jc w:val="both"/>
        <w:rPr>
          <w:rFonts w:ascii="Arial" w:eastAsia="Times New Roman" w:hAnsi="Arial" w:cs="Arial"/>
          <w:sz w:val="24"/>
          <w:szCs w:val="24"/>
          <w:lang w:eastAsia="en-GB"/>
        </w:rPr>
      </w:pPr>
      <w:r w:rsidRPr="00C71B53">
        <w:rPr>
          <w:rFonts w:ascii="Arial" w:eastAsia="Times New Roman" w:hAnsi="Arial" w:cs="Arial"/>
          <w:sz w:val="24"/>
          <w:szCs w:val="24"/>
          <w:lang w:eastAsia="en-GB"/>
        </w:rPr>
        <w:t>Applications cannot be accepted unless the correct fee has been paid.</w:t>
      </w:r>
    </w:p>
    <w:p w14:paraId="37E86FD4" w14:textId="77777777" w:rsidR="00995B9A" w:rsidRDefault="00995B9A" w:rsidP="00811473">
      <w:pPr>
        <w:spacing w:after="0" w:line="240" w:lineRule="auto"/>
        <w:contextualSpacing/>
        <w:jc w:val="both"/>
        <w:rPr>
          <w:rFonts w:ascii="Arial" w:eastAsia="Times New Roman" w:hAnsi="Arial" w:cs="Arial"/>
          <w:sz w:val="24"/>
          <w:szCs w:val="24"/>
          <w:lang w:eastAsia="en-GB"/>
        </w:rPr>
      </w:pPr>
    </w:p>
    <w:p w14:paraId="6B16EFFB" w14:textId="77777777" w:rsidR="00C71B53" w:rsidRDefault="00C71B53" w:rsidP="00811473">
      <w:pPr>
        <w:spacing w:after="0" w:line="240" w:lineRule="auto"/>
        <w:contextualSpacing/>
        <w:jc w:val="both"/>
        <w:rPr>
          <w:rFonts w:ascii="Arial" w:eastAsia="Times New Roman" w:hAnsi="Arial" w:cs="Arial"/>
          <w:sz w:val="24"/>
          <w:szCs w:val="24"/>
          <w:lang w:eastAsia="en-GB"/>
        </w:rPr>
      </w:pPr>
    </w:p>
    <w:p w14:paraId="6A015376" w14:textId="77777777" w:rsidR="00C71B53" w:rsidRDefault="00C71B53" w:rsidP="00811473">
      <w:pPr>
        <w:spacing w:after="0" w:line="240" w:lineRule="auto"/>
        <w:contextualSpacing/>
        <w:jc w:val="both"/>
        <w:rPr>
          <w:rFonts w:ascii="Arial" w:eastAsia="Times New Roman" w:hAnsi="Arial" w:cs="Arial"/>
          <w:sz w:val="24"/>
          <w:szCs w:val="24"/>
          <w:lang w:eastAsia="en-GB"/>
        </w:rPr>
      </w:pPr>
    </w:p>
    <w:p w14:paraId="4FEBC9A1" w14:textId="77777777" w:rsidR="00C71B53" w:rsidRPr="00C71B53" w:rsidRDefault="00C71B53" w:rsidP="00811473">
      <w:pPr>
        <w:spacing w:after="0" w:line="240" w:lineRule="auto"/>
        <w:contextualSpacing/>
        <w:jc w:val="both"/>
        <w:rPr>
          <w:rFonts w:ascii="Arial" w:eastAsia="Times New Roman" w:hAnsi="Arial" w:cs="Arial"/>
          <w:sz w:val="24"/>
          <w:szCs w:val="24"/>
          <w:lang w:eastAsia="en-GB"/>
        </w:rPr>
      </w:pPr>
    </w:p>
    <w:p w14:paraId="23A317AE" w14:textId="77777777" w:rsidR="00995B9A" w:rsidRPr="00C71B53" w:rsidRDefault="00995B9A" w:rsidP="00811473">
      <w:pPr>
        <w:spacing w:after="0" w:line="240" w:lineRule="auto"/>
        <w:contextualSpacing/>
        <w:jc w:val="both"/>
        <w:rPr>
          <w:rFonts w:ascii="Arial" w:eastAsia="Times New Roman" w:hAnsi="Arial" w:cs="Arial"/>
          <w:b/>
          <w:sz w:val="24"/>
          <w:szCs w:val="24"/>
          <w:lang w:eastAsia="en-GB"/>
        </w:rPr>
      </w:pPr>
      <w:r w:rsidRPr="00C71B53">
        <w:rPr>
          <w:rFonts w:ascii="Arial" w:eastAsia="Times New Roman" w:hAnsi="Arial" w:cs="Arial"/>
          <w:b/>
          <w:sz w:val="24"/>
          <w:szCs w:val="24"/>
          <w:lang w:eastAsia="en-GB"/>
        </w:rPr>
        <w:t>Section 8 – Criminal convictions</w:t>
      </w:r>
      <w:r w:rsidR="00583285" w:rsidRPr="00C71B53">
        <w:rPr>
          <w:rFonts w:ascii="Arial" w:eastAsia="Times New Roman" w:hAnsi="Arial" w:cs="Arial"/>
          <w:b/>
          <w:sz w:val="24"/>
          <w:szCs w:val="24"/>
          <w:lang w:eastAsia="en-GB"/>
        </w:rPr>
        <w:t xml:space="preserve"> – For everyone</w:t>
      </w:r>
    </w:p>
    <w:p w14:paraId="42D04128" w14:textId="77777777" w:rsidR="00995B9A" w:rsidRPr="00C71B53" w:rsidRDefault="00995B9A" w:rsidP="00811473">
      <w:pPr>
        <w:spacing w:after="0" w:line="240" w:lineRule="auto"/>
        <w:contextualSpacing/>
        <w:jc w:val="both"/>
        <w:rPr>
          <w:rFonts w:ascii="Arial" w:eastAsia="Times New Roman" w:hAnsi="Arial" w:cs="Arial"/>
          <w:b/>
          <w:sz w:val="24"/>
          <w:szCs w:val="24"/>
          <w:lang w:eastAsia="en-GB"/>
        </w:rPr>
      </w:pPr>
    </w:p>
    <w:p w14:paraId="4A60784B" w14:textId="77777777" w:rsidR="00995B9A" w:rsidRPr="00C71B53" w:rsidRDefault="00995B9A" w:rsidP="00811473">
      <w:pPr>
        <w:spacing w:after="0" w:line="240" w:lineRule="auto"/>
        <w:contextualSpacing/>
        <w:jc w:val="both"/>
        <w:rPr>
          <w:rFonts w:ascii="Arial" w:eastAsia="Times New Roman" w:hAnsi="Arial" w:cs="Arial"/>
          <w:sz w:val="24"/>
          <w:szCs w:val="24"/>
          <w:lang w:eastAsia="en-GB"/>
        </w:rPr>
      </w:pPr>
      <w:r w:rsidRPr="00C71B53">
        <w:rPr>
          <w:rFonts w:ascii="Arial" w:eastAsia="Times New Roman" w:hAnsi="Arial" w:cs="Arial"/>
          <w:sz w:val="24"/>
          <w:szCs w:val="24"/>
          <w:lang w:eastAsia="en-GB"/>
        </w:rPr>
        <w:t xml:space="preserve">This section asks you to set out any relevant convictions or enforcement activity that has been undertaken against you by the Environment Agency or Natural Resources Wales. It is an offence under the Scrap Metal Dealers Act 2013 to make or recklessly make a false statement. The information listed here will be checked against the Basic Disclosure Certificate from Disclosure Scotland that you are required to submit with the application, along with information retained by the police and the Environment Agency or Natural Resources Wales. </w:t>
      </w:r>
    </w:p>
    <w:p w14:paraId="71F3AA23" w14:textId="77777777" w:rsidR="00583285" w:rsidRPr="00C71B53" w:rsidRDefault="00583285" w:rsidP="00811473">
      <w:pPr>
        <w:spacing w:after="0" w:line="240" w:lineRule="auto"/>
        <w:contextualSpacing/>
        <w:jc w:val="both"/>
        <w:rPr>
          <w:rFonts w:ascii="Arial" w:eastAsia="Times New Roman" w:hAnsi="Arial" w:cs="Arial"/>
          <w:sz w:val="24"/>
          <w:szCs w:val="24"/>
          <w:lang w:eastAsia="en-GB"/>
        </w:rPr>
      </w:pPr>
    </w:p>
    <w:p w14:paraId="2BD2F933" w14:textId="77777777" w:rsidR="00583285" w:rsidRPr="00583285" w:rsidRDefault="00583285" w:rsidP="00583285">
      <w:pPr>
        <w:spacing w:after="0" w:line="240" w:lineRule="auto"/>
        <w:contextualSpacing/>
        <w:rPr>
          <w:rFonts w:ascii="Arial" w:eastAsia="Times New Roman" w:hAnsi="Arial" w:cs="Arial"/>
          <w:b/>
          <w:sz w:val="24"/>
          <w:szCs w:val="24"/>
        </w:rPr>
      </w:pPr>
      <w:r w:rsidRPr="00583285">
        <w:rPr>
          <w:rFonts w:ascii="Arial" w:eastAsia="Times New Roman" w:hAnsi="Arial" w:cs="Arial"/>
          <w:b/>
          <w:sz w:val="24"/>
          <w:szCs w:val="24"/>
        </w:rPr>
        <w:t>Section 9 – Checklist - For everyone</w:t>
      </w:r>
    </w:p>
    <w:p w14:paraId="57AEF65D" w14:textId="77777777" w:rsidR="00583285" w:rsidRPr="00583285" w:rsidRDefault="00583285" w:rsidP="00583285">
      <w:pPr>
        <w:spacing w:after="0" w:line="240" w:lineRule="auto"/>
        <w:contextualSpacing/>
        <w:rPr>
          <w:rFonts w:ascii="Arial" w:eastAsia="Times New Roman" w:hAnsi="Arial" w:cs="Arial"/>
          <w:b/>
          <w:sz w:val="24"/>
          <w:szCs w:val="24"/>
        </w:rPr>
      </w:pPr>
    </w:p>
    <w:p w14:paraId="6E2E29A5" w14:textId="77777777" w:rsidR="00583285" w:rsidRPr="00583285" w:rsidRDefault="00583285" w:rsidP="00583285">
      <w:pPr>
        <w:spacing w:after="0" w:line="240" w:lineRule="auto"/>
        <w:textAlignment w:val="baseline"/>
        <w:rPr>
          <w:rFonts w:ascii="Arial" w:eastAsia="Times New Roman" w:hAnsi="Arial" w:cs="Arial"/>
          <w:sz w:val="24"/>
          <w:szCs w:val="24"/>
          <w:lang w:val="en-US"/>
        </w:rPr>
      </w:pPr>
      <w:r w:rsidRPr="00583285">
        <w:rPr>
          <w:rFonts w:ascii="Arial" w:eastAsia="Times New Roman" w:hAnsi="Arial" w:cs="Arial"/>
          <w:sz w:val="24"/>
          <w:szCs w:val="24"/>
          <w:lang w:val="en-US"/>
        </w:rPr>
        <w:t>Have you included all documents we require for the application? Your application will not be accepted if anything is missing or incomplete.  Please note all identifying documents submitted in support of the application must have matching addresses.</w:t>
      </w:r>
    </w:p>
    <w:p w14:paraId="7C00934D" w14:textId="77777777" w:rsidR="00583285" w:rsidRPr="00583285" w:rsidRDefault="00583285" w:rsidP="00583285">
      <w:pPr>
        <w:spacing w:after="0" w:line="240" w:lineRule="auto"/>
        <w:textAlignment w:val="baseline"/>
        <w:rPr>
          <w:rFonts w:ascii="Arial" w:eastAsia="Times New Roman" w:hAnsi="Arial" w:cs="Arial"/>
          <w:sz w:val="24"/>
          <w:szCs w:val="24"/>
          <w:lang w:val="en-US"/>
        </w:rPr>
      </w:pPr>
    </w:p>
    <w:p w14:paraId="3D1FF49F" w14:textId="77777777" w:rsidR="00583285" w:rsidRPr="00583285" w:rsidRDefault="00583285" w:rsidP="00583285">
      <w:pPr>
        <w:spacing w:after="0" w:line="240" w:lineRule="auto"/>
        <w:textAlignment w:val="baseline"/>
        <w:rPr>
          <w:rFonts w:ascii="Arial" w:eastAsia="Times New Roman" w:hAnsi="Arial" w:cs="Arial"/>
          <w:color w:val="000000"/>
          <w:sz w:val="24"/>
          <w:szCs w:val="24"/>
          <w:lang w:val="en-US"/>
        </w:rPr>
      </w:pPr>
      <w:r w:rsidRPr="00583285">
        <w:rPr>
          <w:rFonts w:ascii="Arial" w:eastAsia="Times New Roman" w:hAnsi="Arial" w:cs="Arial"/>
          <w:sz w:val="24"/>
          <w:szCs w:val="24"/>
          <w:lang w:val="en-US"/>
        </w:rPr>
        <w:t>Section 11 of the Scrap Metal Dealers Act requires all licensed scrap metal dealers to verify the full name and address of a person who is supplying scrap metal to them.</w:t>
      </w:r>
      <w:r w:rsidRPr="00583285">
        <w:rPr>
          <w:rFonts w:ascii="Arial" w:eastAsia="Times New Roman" w:hAnsi="Arial" w:cs="Arial"/>
          <w:sz w:val="24"/>
          <w:szCs w:val="24"/>
          <w:lang w:val="en-US"/>
        </w:rPr>
        <w:br/>
      </w:r>
    </w:p>
    <w:p w14:paraId="0DF85726" w14:textId="77777777" w:rsidR="00583285" w:rsidRPr="00583285" w:rsidRDefault="00583285" w:rsidP="00583285">
      <w:pPr>
        <w:spacing w:after="0" w:line="240" w:lineRule="auto"/>
        <w:textAlignment w:val="baseline"/>
        <w:rPr>
          <w:rFonts w:ascii="Arial" w:eastAsia="Times New Roman" w:hAnsi="Arial" w:cs="Arial"/>
          <w:b/>
          <w:sz w:val="24"/>
          <w:szCs w:val="24"/>
          <w:lang w:val="en-US"/>
        </w:rPr>
      </w:pPr>
      <w:r w:rsidRPr="00583285">
        <w:rPr>
          <w:rFonts w:ascii="Arial" w:eastAsia="Times New Roman" w:hAnsi="Arial" w:cs="Arial"/>
          <w:b/>
          <w:sz w:val="24"/>
          <w:szCs w:val="24"/>
          <w:lang w:val="en-US"/>
        </w:rPr>
        <w:t>Acceptable forms of identification.</w:t>
      </w:r>
    </w:p>
    <w:p w14:paraId="0B34090D" w14:textId="77777777" w:rsidR="00583285" w:rsidRPr="00583285" w:rsidRDefault="00583285" w:rsidP="00583285">
      <w:pPr>
        <w:spacing w:after="0" w:line="240" w:lineRule="auto"/>
        <w:textAlignment w:val="baseline"/>
        <w:rPr>
          <w:rFonts w:ascii="Arial" w:eastAsia="Times New Roman" w:hAnsi="Arial" w:cs="Arial"/>
          <w:color w:val="000000"/>
          <w:sz w:val="24"/>
          <w:szCs w:val="24"/>
          <w:lang w:val="en-US"/>
        </w:rPr>
      </w:pPr>
    </w:p>
    <w:p w14:paraId="664BECB2" w14:textId="77777777" w:rsidR="00583285" w:rsidRPr="00583285" w:rsidRDefault="00583285" w:rsidP="00583285">
      <w:pPr>
        <w:spacing w:after="0" w:line="240" w:lineRule="auto"/>
        <w:textAlignment w:val="baseline"/>
        <w:rPr>
          <w:rFonts w:ascii="Arial" w:eastAsia="Times New Roman" w:hAnsi="Arial" w:cs="Arial"/>
          <w:sz w:val="24"/>
          <w:szCs w:val="24"/>
          <w:lang w:val="en-US"/>
        </w:rPr>
      </w:pPr>
      <w:r w:rsidRPr="00583285">
        <w:rPr>
          <w:rFonts w:ascii="Arial" w:eastAsia="Times New Roman" w:hAnsi="Arial" w:cs="Arial"/>
          <w:sz w:val="24"/>
          <w:szCs w:val="24"/>
          <w:lang w:val="en-US"/>
        </w:rPr>
        <w:t>To verify a person’s full name, photograph and date of birth, the following documents will be acceptable:</w:t>
      </w:r>
    </w:p>
    <w:p w14:paraId="09C4529E" w14:textId="77777777" w:rsidR="00583285" w:rsidRPr="00583285" w:rsidRDefault="00583285" w:rsidP="00583285">
      <w:pPr>
        <w:spacing w:after="0" w:line="240" w:lineRule="auto"/>
        <w:textAlignment w:val="baseline"/>
        <w:rPr>
          <w:rFonts w:ascii="Arial" w:eastAsia="Times New Roman" w:hAnsi="Arial" w:cs="Arial"/>
          <w:color w:val="000000"/>
          <w:sz w:val="24"/>
          <w:szCs w:val="24"/>
          <w:lang w:val="en-US"/>
        </w:rPr>
      </w:pPr>
    </w:p>
    <w:p w14:paraId="4BA224BB" w14:textId="77777777" w:rsidR="00583285" w:rsidRPr="00583285" w:rsidRDefault="00583285" w:rsidP="00583285">
      <w:pPr>
        <w:numPr>
          <w:ilvl w:val="0"/>
          <w:numId w:val="4"/>
        </w:numPr>
        <w:spacing w:after="0" w:line="240" w:lineRule="auto"/>
        <w:ind w:left="300"/>
        <w:textAlignment w:val="baseline"/>
        <w:rPr>
          <w:rFonts w:ascii="Arial" w:eastAsia="Times New Roman" w:hAnsi="Arial" w:cs="Arial"/>
          <w:color w:val="000000"/>
          <w:sz w:val="24"/>
          <w:szCs w:val="24"/>
        </w:rPr>
      </w:pPr>
      <w:r w:rsidRPr="00583285">
        <w:rPr>
          <w:rFonts w:ascii="Arial" w:eastAsia="Times New Roman" w:hAnsi="Arial" w:cs="Arial"/>
          <w:color w:val="000000"/>
          <w:sz w:val="24"/>
          <w:szCs w:val="24"/>
        </w:rPr>
        <w:t>a valid United Kingdom passport;</w:t>
      </w:r>
    </w:p>
    <w:p w14:paraId="2667EFA7" w14:textId="77777777" w:rsidR="00583285" w:rsidRPr="00583285" w:rsidRDefault="00583285" w:rsidP="00583285">
      <w:pPr>
        <w:numPr>
          <w:ilvl w:val="0"/>
          <w:numId w:val="4"/>
        </w:numPr>
        <w:spacing w:after="0" w:line="240" w:lineRule="auto"/>
        <w:ind w:left="300"/>
        <w:textAlignment w:val="baseline"/>
        <w:rPr>
          <w:rFonts w:ascii="Arial" w:eastAsia="Times New Roman" w:hAnsi="Arial" w:cs="Arial"/>
          <w:color w:val="000000"/>
          <w:sz w:val="24"/>
          <w:szCs w:val="24"/>
        </w:rPr>
      </w:pPr>
      <w:r w:rsidRPr="00583285">
        <w:rPr>
          <w:rFonts w:ascii="Arial" w:eastAsia="Times New Roman" w:hAnsi="Arial" w:cs="Arial"/>
          <w:color w:val="000000"/>
          <w:sz w:val="24"/>
          <w:szCs w:val="24"/>
        </w:rPr>
        <w:t>a valid passport issued by an EEA state;</w:t>
      </w:r>
    </w:p>
    <w:p w14:paraId="7C61ABB6" w14:textId="77777777" w:rsidR="00583285" w:rsidRPr="00583285" w:rsidRDefault="00583285" w:rsidP="00583285">
      <w:pPr>
        <w:numPr>
          <w:ilvl w:val="0"/>
          <w:numId w:val="4"/>
        </w:numPr>
        <w:spacing w:after="0" w:line="240" w:lineRule="auto"/>
        <w:ind w:left="300"/>
        <w:textAlignment w:val="baseline"/>
        <w:rPr>
          <w:rFonts w:ascii="Arial" w:eastAsia="Times New Roman" w:hAnsi="Arial" w:cs="Arial"/>
          <w:color w:val="000000"/>
          <w:sz w:val="24"/>
          <w:szCs w:val="24"/>
        </w:rPr>
      </w:pPr>
      <w:r w:rsidRPr="00583285">
        <w:rPr>
          <w:rFonts w:ascii="Arial" w:eastAsia="Times New Roman" w:hAnsi="Arial" w:cs="Arial"/>
          <w:color w:val="000000"/>
          <w:sz w:val="24"/>
          <w:szCs w:val="24"/>
        </w:rPr>
        <w:t>a valid Great Britain or Northern Ireland photo-card driving licence; or</w:t>
      </w:r>
    </w:p>
    <w:p w14:paraId="4A056159" w14:textId="77777777" w:rsidR="00583285" w:rsidRPr="00583285" w:rsidRDefault="00583285" w:rsidP="00583285">
      <w:pPr>
        <w:numPr>
          <w:ilvl w:val="0"/>
          <w:numId w:val="4"/>
        </w:numPr>
        <w:spacing w:after="0" w:line="240" w:lineRule="auto"/>
        <w:ind w:left="300"/>
        <w:textAlignment w:val="baseline"/>
        <w:rPr>
          <w:rFonts w:ascii="Arial" w:eastAsia="Times New Roman" w:hAnsi="Arial" w:cs="Arial"/>
          <w:color w:val="000000"/>
          <w:sz w:val="24"/>
          <w:szCs w:val="24"/>
        </w:rPr>
      </w:pPr>
      <w:r w:rsidRPr="00583285">
        <w:rPr>
          <w:rFonts w:ascii="Arial" w:eastAsia="Times New Roman" w:hAnsi="Arial" w:cs="Arial"/>
          <w:color w:val="000000"/>
          <w:sz w:val="24"/>
          <w:szCs w:val="24"/>
        </w:rPr>
        <w:t>a valid UK biometric immigration document.</w:t>
      </w:r>
    </w:p>
    <w:p w14:paraId="4B747377" w14:textId="77777777" w:rsidR="00583285" w:rsidRPr="00583285" w:rsidRDefault="00583285" w:rsidP="00583285">
      <w:pPr>
        <w:spacing w:after="0" w:line="240" w:lineRule="auto"/>
        <w:ind w:left="-60"/>
        <w:textAlignment w:val="baseline"/>
        <w:rPr>
          <w:rFonts w:ascii="Arial" w:eastAsia="Times New Roman" w:hAnsi="Arial" w:cs="Arial"/>
          <w:color w:val="000000"/>
          <w:sz w:val="24"/>
          <w:szCs w:val="24"/>
        </w:rPr>
      </w:pPr>
    </w:p>
    <w:p w14:paraId="4D7E77CB" w14:textId="77777777" w:rsidR="00583285" w:rsidRPr="00583285" w:rsidRDefault="00583285" w:rsidP="00583285">
      <w:pPr>
        <w:spacing w:after="0" w:line="240" w:lineRule="auto"/>
        <w:textAlignment w:val="baseline"/>
        <w:rPr>
          <w:rFonts w:ascii="Arial" w:eastAsia="Times New Roman" w:hAnsi="Arial" w:cs="Arial"/>
          <w:sz w:val="24"/>
          <w:szCs w:val="24"/>
          <w:lang w:val="en-US"/>
        </w:rPr>
      </w:pPr>
      <w:r w:rsidRPr="00583285">
        <w:rPr>
          <w:rFonts w:ascii="Arial" w:eastAsia="Times New Roman" w:hAnsi="Arial" w:cs="Arial"/>
          <w:sz w:val="24"/>
          <w:szCs w:val="24"/>
          <w:lang w:val="en-US"/>
        </w:rPr>
        <w:t>To verify a person’s full name and residential address the following documents will be acceptable:</w:t>
      </w:r>
    </w:p>
    <w:p w14:paraId="07C67F3D" w14:textId="77777777" w:rsidR="00583285" w:rsidRPr="00583285" w:rsidRDefault="00583285" w:rsidP="00583285">
      <w:pPr>
        <w:spacing w:after="0" w:line="240" w:lineRule="auto"/>
        <w:textAlignment w:val="baseline"/>
        <w:rPr>
          <w:rFonts w:ascii="Arial" w:eastAsia="Times New Roman" w:hAnsi="Arial" w:cs="Arial"/>
          <w:color w:val="000000"/>
          <w:sz w:val="24"/>
          <w:szCs w:val="24"/>
          <w:lang w:val="en-US"/>
        </w:rPr>
      </w:pPr>
    </w:p>
    <w:p w14:paraId="650C0E7D" w14:textId="77777777" w:rsidR="00583285" w:rsidRPr="00583285" w:rsidRDefault="00583285" w:rsidP="00583285">
      <w:pPr>
        <w:numPr>
          <w:ilvl w:val="0"/>
          <w:numId w:val="5"/>
        </w:numPr>
        <w:spacing w:after="0" w:line="240" w:lineRule="auto"/>
        <w:ind w:left="300"/>
        <w:textAlignment w:val="baseline"/>
        <w:rPr>
          <w:rFonts w:ascii="Arial" w:eastAsia="Times New Roman" w:hAnsi="Arial" w:cs="Arial"/>
          <w:color w:val="000000"/>
          <w:sz w:val="24"/>
          <w:szCs w:val="24"/>
        </w:rPr>
      </w:pPr>
      <w:r w:rsidRPr="00583285">
        <w:rPr>
          <w:rFonts w:ascii="Arial" w:eastAsia="Times New Roman" w:hAnsi="Arial" w:cs="Arial"/>
          <w:color w:val="000000"/>
          <w:sz w:val="24"/>
          <w:szCs w:val="24"/>
        </w:rPr>
        <w:t>a bank or building society statement;</w:t>
      </w:r>
    </w:p>
    <w:p w14:paraId="1A94CE9E" w14:textId="77777777" w:rsidR="00583285" w:rsidRPr="00583285" w:rsidRDefault="00583285" w:rsidP="00583285">
      <w:pPr>
        <w:numPr>
          <w:ilvl w:val="0"/>
          <w:numId w:val="5"/>
        </w:numPr>
        <w:spacing w:after="0" w:line="240" w:lineRule="auto"/>
        <w:ind w:left="300"/>
        <w:textAlignment w:val="baseline"/>
        <w:rPr>
          <w:rFonts w:ascii="Arial" w:eastAsia="Times New Roman" w:hAnsi="Arial" w:cs="Arial"/>
          <w:color w:val="000000"/>
          <w:sz w:val="24"/>
          <w:szCs w:val="24"/>
        </w:rPr>
      </w:pPr>
      <w:r w:rsidRPr="00583285">
        <w:rPr>
          <w:rFonts w:ascii="Arial" w:eastAsia="Times New Roman" w:hAnsi="Arial" w:cs="Arial"/>
          <w:color w:val="000000"/>
          <w:sz w:val="24"/>
          <w:szCs w:val="24"/>
        </w:rPr>
        <w:t>a credit or debit card statement;</w:t>
      </w:r>
    </w:p>
    <w:p w14:paraId="59C74AE1" w14:textId="77777777" w:rsidR="00583285" w:rsidRPr="00583285" w:rsidRDefault="00583285" w:rsidP="00583285">
      <w:pPr>
        <w:numPr>
          <w:ilvl w:val="0"/>
          <w:numId w:val="5"/>
        </w:numPr>
        <w:spacing w:after="0" w:line="240" w:lineRule="auto"/>
        <w:ind w:left="300"/>
        <w:textAlignment w:val="baseline"/>
        <w:rPr>
          <w:rFonts w:ascii="Arial" w:eastAsia="Times New Roman" w:hAnsi="Arial" w:cs="Arial"/>
          <w:color w:val="000000"/>
          <w:sz w:val="24"/>
          <w:szCs w:val="24"/>
        </w:rPr>
      </w:pPr>
      <w:r w:rsidRPr="00583285">
        <w:rPr>
          <w:rFonts w:ascii="Arial" w:eastAsia="Times New Roman" w:hAnsi="Arial" w:cs="Arial"/>
          <w:color w:val="000000"/>
          <w:sz w:val="24"/>
          <w:szCs w:val="24"/>
        </w:rPr>
        <w:t>a council tax demand letter or statement; or</w:t>
      </w:r>
    </w:p>
    <w:p w14:paraId="4D907E84" w14:textId="77777777" w:rsidR="00583285" w:rsidRPr="00583285" w:rsidRDefault="00583285" w:rsidP="00583285">
      <w:pPr>
        <w:numPr>
          <w:ilvl w:val="0"/>
          <w:numId w:val="5"/>
        </w:numPr>
        <w:spacing w:after="0" w:line="240" w:lineRule="auto"/>
        <w:ind w:left="300"/>
        <w:textAlignment w:val="baseline"/>
        <w:rPr>
          <w:rFonts w:ascii="Arial" w:eastAsia="Times New Roman" w:hAnsi="Arial" w:cs="Arial"/>
          <w:color w:val="000000"/>
          <w:sz w:val="24"/>
          <w:szCs w:val="24"/>
        </w:rPr>
      </w:pPr>
      <w:r w:rsidRPr="00583285">
        <w:rPr>
          <w:rFonts w:ascii="Arial" w:eastAsia="Times New Roman" w:hAnsi="Arial" w:cs="Arial"/>
          <w:color w:val="000000"/>
          <w:sz w:val="24"/>
          <w:szCs w:val="24"/>
        </w:rPr>
        <w:t>a utility bill, but not a mobile telephone bill.</w:t>
      </w:r>
    </w:p>
    <w:p w14:paraId="3B52738E" w14:textId="77777777" w:rsidR="00583285" w:rsidRPr="00C71B53" w:rsidRDefault="00583285" w:rsidP="00811473">
      <w:pPr>
        <w:spacing w:after="0" w:line="240" w:lineRule="auto"/>
        <w:contextualSpacing/>
        <w:jc w:val="both"/>
        <w:rPr>
          <w:rFonts w:ascii="Arial" w:eastAsia="Times New Roman" w:hAnsi="Arial" w:cs="Arial"/>
          <w:b/>
          <w:sz w:val="24"/>
          <w:szCs w:val="24"/>
          <w:lang w:eastAsia="en-GB"/>
        </w:rPr>
      </w:pPr>
    </w:p>
    <w:p w14:paraId="6527F41D" w14:textId="77777777" w:rsidR="00995B9A" w:rsidRPr="00C71B53" w:rsidRDefault="00995B9A" w:rsidP="00811473">
      <w:pPr>
        <w:spacing w:after="0" w:line="240" w:lineRule="auto"/>
        <w:contextualSpacing/>
        <w:jc w:val="both"/>
        <w:rPr>
          <w:rFonts w:ascii="Arial" w:eastAsia="Times New Roman" w:hAnsi="Arial" w:cs="Arial"/>
          <w:b/>
          <w:sz w:val="24"/>
          <w:szCs w:val="24"/>
          <w:lang w:eastAsia="en-GB"/>
        </w:rPr>
      </w:pPr>
      <w:r w:rsidRPr="00C71B53">
        <w:rPr>
          <w:rFonts w:ascii="Arial" w:eastAsia="Times New Roman" w:hAnsi="Arial" w:cs="Arial"/>
          <w:b/>
          <w:sz w:val="24"/>
          <w:szCs w:val="24"/>
          <w:lang w:eastAsia="en-GB"/>
        </w:rPr>
        <w:t>Section</w:t>
      </w:r>
      <w:r w:rsidR="00C71B53" w:rsidRPr="00C71B53">
        <w:rPr>
          <w:rFonts w:ascii="Arial" w:eastAsia="Times New Roman" w:hAnsi="Arial" w:cs="Arial"/>
          <w:b/>
          <w:sz w:val="24"/>
          <w:szCs w:val="24"/>
          <w:lang w:eastAsia="en-GB"/>
        </w:rPr>
        <w:t xml:space="preserve"> 10</w:t>
      </w:r>
      <w:r w:rsidRPr="00C71B53">
        <w:rPr>
          <w:rFonts w:ascii="Arial" w:eastAsia="Times New Roman" w:hAnsi="Arial" w:cs="Arial"/>
          <w:b/>
          <w:sz w:val="24"/>
          <w:szCs w:val="24"/>
          <w:lang w:eastAsia="en-GB"/>
        </w:rPr>
        <w:t xml:space="preserve"> – Declaration</w:t>
      </w:r>
      <w:r w:rsidR="00C71B53" w:rsidRPr="00C71B53">
        <w:rPr>
          <w:rFonts w:ascii="Arial" w:eastAsia="Times New Roman" w:hAnsi="Arial" w:cs="Arial"/>
          <w:b/>
          <w:sz w:val="24"/>
          <w:szCs w:val="24"/>
          <w:lang w:eastAsia="en-GB"/>
        </w:rPr>
        <w:t xml:space="preserve"> – For everyone</w:t>
      </w:r>
    </w:p>
    <w:p w14:paraId="48CCDB18" w14:textId="77777777" w:rsidR="00995B9A" w:rsidRPr="00C71B53" w:rsidRDefault="00995B9A" w:rsidP="00811473">
      <w:pPr>
        <w:spacing w:after="0" w:line="240" w:lineRule="auto"/>
        <w:contextualSpacing/>
        <w:jc w:val="both"/>
        <w:rPr>
          <w:rFonts w:ascii="Arial" w:eastAsia="Times New Roman" w:hAnsi="Arial" w:cs="Arial"/>
          <w:b/>
          <w:sz w:val="24"/>
          <w:szCs w:val="24"/>
          <w:lang w:eastAsia="en-GB"/>
        </w:rPr>
      </w:pPr>
    </w:p>
    <w:p w14:paraId="75FE0A65" w14:textId="77777777" w:rsidR="00995B9A" w:rsidRPr="00C71B53" w:rsidRDefault="00995B9A" w:rsidP="00811473">
      <w:pPr>
        <w:spacing w:after="0" w:line="240" w:lineRule="auto"/>
        <w:contextualSpacing/>
        <w:jc w:val="both"/>
        <w:rPr>
          <w:rFonts w:ascii="Arial" w:eastAsia="Times New Roman" w:hAnsi="Arial" w:cs="Arial"/>
          <w:sz w:val="24"/>
          <w:szCs w:val="24"/>
          <w:lang w:eastAsia="en-GB"/>
        </w:rPr>
      </w:pPr>
      <w:r w:rsidRPr="00C71B53">
        <w:rPr>
          <w:rFonts w:ascii="Arial" w:eastAsia="Times New Roman" w:hAnsi="Arial" w:cs="Arial"/>
          <w:sz w:val="24"/>
          <w:szCs w:val="24"/>
          <w:lang w:eastAsia="en-GB"/>
        </w:rPr>
        <w:t>The person who will hold the scrap metal dealer’s licence needs to sign and date the declaration, as do the other people named on the form. This section also explains that the council has to share some of these details with the police, Environment Agency, or Natural Resources Wales when checking whether the applicant(s) is a suitable person to hold a licence. Some of the information will also be displayed on a public register.</w:t>
      </w:r>
    </w:p>
    <w:p w14:paraId="2DE1CD5D" w14:textId="77777777" w:rsidR="00995B9A" w:rsidRPr="00C71B53" w:rsidRDefault="00995B9A" w:rsidP="00811473">
      <w:pPr>
        <w:spacing w:after="0" w:line="240" w:lineRule="auto"/>
        <w:contextualSpacing/>
        <w:jc w:val="both"/>
        <w:rPr>
          <w:rFonts w:ascii="Arial" w:eastAsia="Times New Roman" w:hAnsi="Arial" w:cs="Arial"/>
          <w:sz w:val="24"/>
          <w:szCs w:val="24"/>
          <w:lang w:eastAsia="en-GB"/>
        </w:rPr>
      </w:pPr>
    </w:p>
    <w:p w14:paraId="4A902840" w14:textId="77777777" w:rsidR="00C71B53" w:rsidRPr="00C71B53" w:rsidRDefault="00C71B53" w:rsidP="00C71B53">
      <w:pPr>
        <w:spacing w:after="0" w:line="240" w:lineRule="auto"/>
        <w:contextualSpacing/>
        <w:rPr>
          <w:rFonts w:ascii="Arial" w:eastAsia="Times New Roman" w:hAnsi="Arial" w:cs="Arial"/>
          <w:sz w:val="24"/>
          <w:szCs w:val="24"/>
        </w:rPr>
      </w:pPr>
      <w:r w:rsidRPr="00C71B53">
        <w:rPr>
          <w:rFonts w:ascii="Arial" w:eastAsia="Times New Roman" w:hAnsi="Arial" w:cs="Arial"/>
          <w:sz w:val="24"/>
          <w:szCs w:val="24"/>
        </w:rPr>
        <w:t xml:space="preserve">If you do not agree to this use of your information then you should </w:t>
      </w:r>
      <w:r w:rsidRPr="00C71B53">
        <w:rPr>
          <w:rFonts w:ascii="Arial" w:eastAsia="Times New Roman" w:hAnsi="Arial" w:cs="Arial"/>
          <w:b/>
          <w:sz w:val="24"/>
          <w:szCs w:val="24"/>
        </w:rPr>
        <w:t>not</w:t>
      </w:r>
      <w:r w:rsidRPr="00C71B53">
        <w:rPr>
          <w:rFonts w:ascii="Arial" w:eastAsia="Times New Roman" w:hAnsi="Arial" w:cs="Arial"/>
          <w:sz w:val="24"/>
          <w:szCs w:val="24"/>
        </w:rPr>
        <w:t xml:space="preserve"> sign the form and you will not be able to apply for a licence.  If you are in any doubt about what this section means then speak to the Licensing Team, </w:t>
      </w:r>
      <w:r w:rsidRPr="00C71B53">
        <w:rPr>
          <w:rFonts w:ascii="Arial" w:eastAsia="Calibri" w:hAnsi="Arial" w:cs="Arial"/>
          <w:sz w:val="24"/>
          <w:szCs w:val="24"/>
        </w:rPr>
        <w:t xml:space="preserve"> via the Customer Contact Centre on 01858 828282 or  e-mail </w:t>
      </w:r>
      <w:hyperlink r:id="rId12" w:history="1">
        <w:r w:rsidRPr="00C71B53">
          <w:rPr>
            <w:rStyle w:val="Hyperlink"/>
            <w:rFonts w:ascii="Arial" w:eastAsia="Calibri" w:hAnsi="Arial" w:cs="Arial"/>
            <w:sz w:val="24"/>
            <w:szCs w:val="24"/>
          </w:rPr>
          <w:t>licensing@harborough.gov.uk</w:t>
        </w:r>
      </w:hyperlink>
      <w:r w:rsidRPr="00C71B53">
        <w:rPr>
          <w:rFonts w:ascii="Arial" w:eastAsia="Calibri" w:hAnsi="Arial" w:cs="Arial"/>
          <w:sz w:val="24"/>
          <w:szCs w:val="24"/>
        </w:rPr>
        <w:t xml:space="preserve"> .</w:t>
      </w:r>
    </w:p>
    <w:p w14:paraId="1764F353" w14:textId="77777777" w:rsidR="00481D30" w:rsidRPr="00C71B53" w:rsidRDefault="00481D30">
      <w:pPr>
        <w:rPr>
          <w:rFonts w:ascii="Arial" w:eastAsia="Times New Roman" w:hAnsi="Arial" w:cs="Arial"/>
          <w:sz w:val="24"/>
          <w:szCs w:val="24"/>
          <w:lang w:eastAsia="en-GB"/>
        </w:rPr>
      </w:pPr>
      <w:r w:rsidRPr="00C71B53">
        <w:rPr>
          <w:rFonts w:ascii="Arial" w:eastAsia="Times New Roman" w:hAnsi="Arial" w:cs="Arial"/>
          <w:sz w:val="24"/>
          <w:szCs w:val="24"/>
          <w:lang w:eastAsia="en-GB"/>
        </w:rPr>
        <w:br w:type="page"/>
      </w:r>
    </w:p>
    <w:p w14:paraId="16D762FD" w14:textId="77777777" w:rsidR="00995B9A" w:rsidRPr="00995B9A" w:rsidRDefault="00995B9A" w:rsidP="00811473">
      <w:pPr>
        <w:spacing w:after="0" w:line="240" w:lineRule="auto"/>
        <w:contextualSpacing/>
        <w:jc w:val="both"/>
        <w:rPr>
          <w:rFonts w:ascii="Arial" w:eastAsia="Times New Roman" w:hAnsi="Arial" w:cs="Arial"/>
          <w:lang w:eastAsia="en-GB"/>
        </w:rPr>
      </w:pPr>
    </w:p>
    <w:p w14:paraId="5FFD415A" w14:textId="77777777" w:rsidR="00995B9A" w:rsidRPr="00481D30" w:rsidRDefault="00995B9A" w:rsidP="00811473">
      <w:pPr>
        <w:spacing w:after="0" w:line="240" w:lineRule="auto"/>
        <w:contextualSpacing/>
        <w:jc w:val="both"/>
        <w:rPr>
          <w:rFonts w:ascii="Arial" w:eastAsia="Times New Roman" w:hAnsi="Arial" w:cs="Arial"/>
          <w:b/>
          <w:sz w:val="28"/>
          <w:szCs w:val="28"/>
          <w:lang w:eastAsia="en-GB"/>
        </w:rPr>
      </w:pPr>
      <w:r w:rsidRPr="00481D30">
        <w:rPr>
          <w:rFonts w:ascii="Arial" w:eastAsia="Times New Roman" w:hAnsi="Arial" w:cs="Arial"/>
          <w:b/>
          <w:sz w:val="28"/>
          <w:szCs w:val="28"/>
          <w:lang w:eastAsia="en-GB"/>
        </w:rPr>
        <w:t>Relevant offences</w:t>
      </w:r>
    </w:p>
    <w:p w14:paraId="11C0F171" w14:textId="77777777" w:rsidR="00995B9A" w:rsidRPr="00995B9A" w:rsidRDefault="00995B9A" w:rsidP="00811473">
      <w:pPr>
        <w:spacing w:after="0" w:line="240" w:lineRule="auto"/>
        <w:contextualSpacing/>
        <w:jc w:val="both"/>
        <w:rPr>
          <w:rFonts w:ascii="Arial" w:eastAsia="Times New Roman" w:hAnsi="Arial" w:cs="Arial"/>
          <w:b/>
          <w:lang w:eastAsia="en-GB"/>
        </w:rPr>
      </w:pPr>
    </w:p>
    <w:p w14:paraId="31FB2410" w14:textId="77777777" w:rsidR="00481D30" w:rsidRPr="005728C1" w:rsidRDefault="00481D30" w:rsidP="00481D30">
      <w:pPr>
        <w:rPr>
          <w:rFonts w:ascii="Arial" w:hAnsi="Arial" w:cs="Arial"/>
          <w:b/>
          <w:sz w:val="24"/>
          <w:szCs w:val="24"/>
        </w:rPr>
      </w:pPr>
      <w:r w:rsidRPr="005728C1">
        <w:rPr>
          <w:rFonts w:ascii="Arial" w:hAnsi="Arial" w:cs="Arial"/>
          <w:b/>
          <w:sz w:val="24"/>
          <w:szCs w:val="24"/>
        </w:rPr>
        <w:t>PART 1</w:t>
      </w:r>
      <w:r>
        <w:rPr>
          <w:rFonts w:ascii="Arial" w:hAnsi="Arial" w:cs="Arial"/>
          <w:b/>
          <w:sz w:val="24"/>
          <w:szCs w:val="24"/>
        </w:rPr>
        <w:tab/>
      </w:r>
      <w:r w:rsidRPr="005728C1">
        <w:rPr>
          <w:rFonts w:ascii="Arial" w:hAnsi="Arial" w:cs="Arial"/>
          <w:b/>
          <w:sz w:val="24"/>
          <w:szCs w:val="24"/>
        </w:rPr>
        <w:t>Primary Legislation</w:t>
      </w:r>
    </w:p>
    <w:p w14:paraId="0AA35381" w14:textId="77777777" w:rsidR="00481D30" w:rsidRPr="001C5E4A" w:rsidRDefault="00481D30" w:rsidP="00481D30">
      <w:pPr>
        <w:pStyle w:val="ListParagraph"/>
        <w:numPr>
          <w:ilvl w:val="0"/>
          <w:numId w:val="2"/>
        </w:numPr>
        <w:ind w:left="709" w:hanging="649"/>
        <w:rPr>
          <w:rFonts w:ascii="Arial" w:hAnsi="Arial" w:cs="Arial"/>
          <w:sz w:val="24"/>
          <w:szCs w:val="24"/>
        </w:rPr>
      </w:pPr>
      <w:r w:rsidRPr="001C5E4A">
        <w:rPr>
          <w:rFonts w:ascii="Arial" w:hAnsi="Arial" w:cs="Arial"/>
          <w:sz w:val="24"/>
          <w:szCs w:val="24"/>
        </w:rPr>
        <w:t xml:space="preserve">An offence under section 1, 5, or 7 of the Control of Pollution (Amendment) Act 1989(1) </w:t>
      </w:r>
    </w:p>
    <w:p w14:paraId="36C73F99" w14:textId="77777777" w:rsidR="00481D30" w:rsidRDefault="00481D30" w:rsidP="00481D30">
      <w:pPr>
        <w:pStyle w:val="ListParagraph"/>
        <w:numPr>
          <w:ilvl w:val="0"/>
          <w:numId w:val="2"/>
        </w:numPr>
        <w:ind w:left="709" w:hanging="649"/>
        <w:rPr>
          <w:rFonts w:ascii="Arial" w:hAnsi="Arial" w:cs="Arial"/>
          <w:sz w:val="24"/>
          <w:szCs w:val="24"/>
        </w:rPr>
      </w:pPr>
      <w:r w:rsidRPr="001C5E4A">
        <w:rPr>
          <w:rFonts w:ascii="Arial" w:hAnsi="Arial" w:cs="Arial"/>
          <w:sz w:val="24"/>
          <w:szCs w:val="24"/>
        </w:rPr>
        <w:t>An offence under section 170 or 170B of the Customs and Excise Management Act 1979(2), where the specific offence concerned relates to scrap metal</w:t>
      </w:r>
    </w:p>
    <w:p w14:paraId="14DFB237" w14:textId="77777777" w:rsidR="00481D30" w:rsidRPr="001C5E4A" w:rsidRDefault="00481D30" w:rsidP="00481D30">
      <w:pPr>
        <w:pStyle w:val="ListParagraph"/>
        <w:numPr>
          <w:ilvl w:val="0"/>
          <w:numId w:val="2"/>
        </w:numPr>
        <w:ind w:left="709" w:hanging="649"/>
        <w:rPr>
          <w:rFonts w:ascii="Arial" w:hAnsi="Arial" w:cs="Arial"/>
          <w:sz w:val="24"/>
          <w:szCs w:val="24"/>
        </w:rPr>
      </w:pPr>
      <w:r w:rsidRPr="001C5E4A">
        <w:rPr>
          <w:rFonts w:ascii="Arial" w:hAnsi="Arial" w:cs="Arial"/>
          <w:sz w:val="24"/>
          <w:szCs w:val="24"/>
        </w:rPr>
        <w:t xml:space="preserve">An offence under section 110 of the Environment Act 1995(3) </w:t>
      </w:r>
    </w:p>
    <w:p w14:paraId="64C4B574" w14:textId="77777777" w:rsidR="00481D30" w:rsidRPr="001C5E4A" w:rsidRDefault="00481D30" w:rsidP="00481D30">
      <w:pPr>
        <w:pStyle w:val="ListParagraph"/>
        <w:numPr>
          <w:ilvl w:val="0"/>
          <w:numId w:val="2"/>
        </w:numPr>
        <w:ind w:left="709" w:hanging="649"/>
        <w:rPr>
          <w:rFonts w:ascii="Arial" w:hAnsi="Arial" w:cs="Arial"/>
          <w:sz w:val="24"/>
          <w:szCs w:val="24"/>
        </w:rPr>
      </w:pPr>
      <w:r w:rsidRPr="001C5E4A">
        <w:rPr>
          <w:rFonts w:ascii="Arial" w:hAnsi="Arial" w:cs="Arial"/>
          <w:sz w:val="24"/>
          <w:szCs w:val="24"/>
        </w:rPr>
        <w:t>An offence under sections 33, 34 or 34B of the Environmental Protection Act 1990(4)</w:t>
      </w:r>
    </w:p>
    <w:p w14:paraId="69721C4C" w14:textId="77777777" w:rsidR="00481D30" w:rsidRPr="001C5E4A" w:rsidRDefault="00481D30" w:rsidP="00481D30">
      <w:pPr>
        <w:pStyle w:val="ListParagraph"/>
        <w:numPr>
          <w:ilvl w:val="0"/>
          <w:numId w:val="2"/>
        </w:numPr>
        <w:ind w:left="709" w:hanging="649"/>
        <w:rPr>
          <w:rFonts w:ascii="Arial" w:hAnsi="Arial" w:cs="Arial"/>
          <w:sz w:val="24"/>
          <w:szCs w:val="24"/>
        </w:rPr>
      </w:pPr>
      <w:r w:rsidRPr="001C5E4A">
        <w:rPr>
          <w:rFonts w:ascii="Arial" w:hAnsi="Arial" w:cs="Arial"/>
          <w:sz w:val="24"/>
          <w:szCs w:val="24"/>
        </w:rPr>
        <w:t xml:space="preserve">An offence under section 9 of the Food and Environment Protection Act 1985(5) </w:t>
      </w:r>
    </w:p>
    <w:p w14:paraId="59B484CC" w14:textId="77777777" w:rsidR="00481D30" w:rsidRPr="001C5E4A" w:rsidRDefault="00481D30" w:rsidP="00481D30">
      <w:pPr>
        <w:pStyle w:val="ListParagraph"/>
        <w:numPr>
          <w:ilvl w:val="0"/>
          <w:numId w:val="2"/>
        </w:numPr>
        <w:ind w:left="709" w:hanging="649"/>
        <w:rPr>
          <w:rFonts w:ascii="Arial" w:hAnsi="Arial" w:cs="Arial"/>
          <w:sz w:val="24"/>
          <w:szCs w:val="24"/>
        </w:rPr>
      </w:pPr>
      <w:r w:rsidRPr="001C5E4A">
        <w:rPr>
          <w:rFonts w:ascii="Arial" w:hAnsi="Arial" w:cs="Arial"/>
          <w:sz w:val="24"/>
          <w:szCs w:val="24"/>
        </w:rPr>
        <w:t>An offence under section 1 of the Fraud Act 2006(6), where the specific offence concerned relates to scrap metal, or is an environment-related offence</w:t>
      </w:r>
    </w:p>
    <w:p w14:paraId="7D57633E" w14:textId="77777777" w:rsidR="00481D30" w:rsidRPr="001C5E4A" w:rsidRDefault="00481D30" w:rsidP="00481D30">
      <w:pPr>
        <w:pStyle w:val="ListParagraph"/>
        <w:numPr>
          <w:ilvl w:val="0"/>
          <w:numId w:val="2"/>
        </w:numPr>
        <w:ind w:left="709" w:hanging="649"/>
        <w:rPr>
          <w:rFonts w:ascii="Arial" w:hAnsi="Arial" w:cs="Arial"/>
          <w:sz w:val="24"/>
          <w:szCs w:val="24"/>
        </w:rPr>
      </w:pPr>
      <w:r w:rsidRPr="001C5E4A">
        <w:rPr>
          <w:rFonts w:ascii="Arial" w:hAnsi="Arial" w:cs="Arial"/>
          <w:sz w:val="24"/>
          <w:szCs w:val="24"/>
        </w:rPr>
        <w:t>An offence under section 146 of the Legal Aid, Sentencing and Punishment of Offenders Act 2012(7)</w:t>
      </w:r>
    </w:p>
    <w:p w14:paraId="1C873943" w14:textId="77777777" w:rsidR="00481D30" w:rsidRPr="001C5E4A" w:rsidRDefault="00481D30" w:rsidP="00481D30">
      <w:pPr>
        <w:pStyle w:val="ListParagraph"/>
        <w:numPr>
          <w:ilvl w:val="0"/>
          <w:numId w:val="2"/>
        </w:numPr>
        <w:ind w:left="709" w:hanging="649"/>
        <w:rPr>
          <w:rFonts w:ascii="Arial" w:hAnsi="Arial" w:cs="Arial"/>
          <w:sz w:val="24"/>
          <w:szCs w:val="24"/>
        </w:rPr>
      </w:pPr>
      <w:r w:rsidRPr="001C5E4A">
        <w:rPr>
          <w:rFonts w:ascii="Arial" w:hAnsi="Arial" w:cs="Arial"/>
          <w:sz w:val="24"/>
          <w:szCs w:val="24"/>
        </w:rPr>
        <w:t>An offence under sections 327, 328 or 330 to 332 of the Proceeds of Crime Act 2002(8)</w:t>
      </w:r>
    </w:p>
    <w:p w14:paraId="0AAC7D02" w14:textId="77777777" w:rsidR="00481D30" w:rsidRPr="001C5E4A" w:rsidRDefault="00481D30" w:rsidP="00481D30">
      <w:pPr>
        <w:pStyle w:val="ListParagraph"/>
        <w:numPr>
          <w:ilvl w:val="0"/>
          <w:numId w:val="2"/>
        </w:numPr>
        <w:ind w:left="709" w:hanging="649"/>
        <w:rPr>
          <w:rFonts w:ascii="Arial" w:hAnsi="Arial" w:cs="Arial"/>
          <w:sz w:val="24"/>
          <w:szCs w:val="24"/>
        </w:rPr>
      </w:pPr>
      <w:r w:rsidRPr="001C5E4A">
        <w:rPr>
          <w:rFonts w:ascii="Arial" w:hAnsi="Arial" w:cs="Arial"/>
          <w:sz w:val="24"/>
          <w:szCs w:val="24"/>
        </w:rPr>
        <w:t xml:space="preserve">Any offence under the Scrap Metal Dealers Act 1964(9) </w:t>
      </w:r>
    </w:p>
    <w:p w14:paraId="16447C03" w14:textId="77777777" w:rsidR="00481D30" w:rsidRPr="001C5E4A" w:rsidRDefault="00481D30" w:rsidP="00481D30">
      <w:pPr>
        <w:pStyle w:val="ListParagraph"/>
        <w:numPr>
          <w:ilvl w:val="0"/>
          <w:numId w:val="2"/>
        </w:numPr>
        <w:ind w:left="709" w:hanging="649"/>
        <w:rPr>
          <w:rFonts w:ascii="Arial" w:hAnsi="Arial" w:cs="Arial"/>
          <w:sz w:val="24"/>
          <w:szCs w:val="24"/>
        </w:rPr>
      </w:pPr>
      <w:r w:rsidRPr="001C5E4A">
        <w:rPr>
          <w:rFonts w:ascii="Arial" w:hAnsi="Arial" w:cs="Arial"/>
          <w:sz w:val="24"/>
          <w:szCs w:val="24"/>
        </w:rPr>
        <w:t xml:space="preserve">Any offence under the Scrap Metal Dealers Act 2013 </w:t>
      </w:r>
    </w:p>
    <w:p w14:paraId="5C56411A" w14:textId="77777777" w:rsidR="00481D30" w:rsidRPr="001C5E4A" w:rsidRDefault="00481D30" w:rsidP="00481D30">
      <w:pPr>
        <w:pStyle w:val="ListParagraph"/>
        <w:numPr>
          <w:ilvl w:val="0"/>
          <w:numId w:val="2"/>
        </w:numPr>
        <w:ind w:left="709" w:hanging="649"/>
        <w:rPr>
          <w:rFonts w:ascii="Arial" w:hAnsi="Arial" w:cs="Arial"/>
          <w:sz w:val="24"/>
          <w:szCs w:val="24"/>
        </w:rPr>
      </w:pPr>
      <w:r w:rsidRPr="001C5E4A">
        <w:rPr>
          <w:rFonts w:ascii="Arial" w:hAnsi="Arial" w:cs="Arial"/>
          <w:sz w:val="24"/>
          <w:szCs w:val="24"/>
        </w:rPr>
        <w:t>An offence under sections 1, 8,9,10, 11, 17, 18, 22 or 25 of the Theft Act 1968(10), where the specific offence concerned relates to scrap metal, or is an environment-related offence</w:t>
      </w:r>
    </w:p>
    <w:p w14:paraId="740C5D41" w14:textId="77777777" w:rsidR="00481D30" w:rsidRPr="001C5E4A" w:rsidRDefault="00481D30" w:rsidP="00481D30">
      <w:pPr>
        <w:pStyle w:val="ListParagraph"/>
        <w:numPr>
          <w:ilvl w:val="0"/>
          <w:numId w:val="2"/>
        </w:numPr>
        <w:ind w:left="709" w:hanging="649"/>
        <w:rPr>
          <w:rFonts w:ascii="Arial" w:hAnsi="Arial" w:cs="Arial"/>
          <w:sz w:val="24"/>
          <w:szCs w:val="24"/>
        </w:rPr>
      </w:pPr>
      <w:r w:rsidRPr="001C5E4A">
        <w:rPr>
          <w:rFonts w:ascii="Arial" w:hAnsi="Arial" w:cs="Arial"/>
          <w:sz w:val="24"/>
          <w:szCs w:val="24"/>
        </w:rPr>
        <w:t xml:space="preserve">Any offence under Part 1 of the Vehicles (Crime) Act 2001(11) </w:t>
      </w:r>
    </w:p>
    <w:p w14:paraId="19628C83" w14:textId="77777777" w:rsidR="00481D30" w:rsidRPr="001C5E4A" w:rsidRDefault="00481D30" w:rsidP="00481D30">
      <w:pPr>
        <w:pStyle w:val="ListParagraph"/>
        <w:numPr>
          <w:ilvl w:val="0"/>
          <w:numId w:val="2"/>
        </w:numPr>
        <w:ind w:left="709" w:hanging="649"/>
        <w:rPr>
          <w:rFonts w:ascii="Arial" w:hAnsi="Arial" w:cs="Arial"/>
          <w:sz w:val="24"/>
          <w:szCs w:val="24"/>
        </w:rPr>
      </w:pPr>
      <w:r w:rsidRPr="001C5E4A">
        <w:rPr>
          <w:rFonts w:ascii="Arial" w:hAnsi="Arial" w:cs="Arial"/>
          <w:sz w:val="24"/>
          <w:szCs w:val="24"/>
        </w:rPr>
        <w:t xml:space="preserve">An offence under sections 85, 202, or 206 of the Water Resources Act 1991(12). </w:t>
      </w:r>
    </w:p>
    <w:p w14:paraId="74B547D7" w14:textId="77777777" w:rsidR="00481D30" w:rsidRDefault="00481D30" w:rsidP="00481D30">
      <w:pPr>
        <w:rPr>
          <w:rFonts w:ascii="Arial" w:hAnsi="Arial" w:cs="Arial"/>
          <w:sz w:val="24"/>
          <w:szCs w:val="24"/>
        </w:rPr>
      </w:pPr>
    </w:p>
    <w:p w14:paraId="69920388" w14:textId="77777777" w:rsidR="00481D30" w:rsidRPr="005728C1" w:rsidRDefault="00481D30" w:rsidP="00481D30">
      <w:pPr>
        <w:rPr>
          <w:rFonts w:ascii="Arial" w:hAnsi="Arial" w:cs="Arial"/>
          <w:b/>
          <w:sz w:val="24"/>
          <w:szCs w:val="24"/>
        </w:rPr>
      </w:pPr>
      <w:r w:rsidRPr="005728C1">
        <w:rPr>
          <w:rFonts w:ascii="Arial" w:hAnsi="Arial" w:cs="Arial"/>
          <w:b/>
          <w:sz w:val="24"/>
          <w:szCs w:val="24"/>
        </w:rPr>
        <w:t>PART 2</w:t>
      </w:r>
      <w:r>
        <w:rPr>
          <w:rFonts w:ascii="Arial" w:hAnsi="Arial" w:cs="Arial"/>
          <w:b/>
          <w:sz w:val="24"/>
          <w:szCs w:val="24"/>
        </w:rPr>
        <w:tab/>
      </w:r>
      <w:r w:rsidRPr="005728C1">
        <w:rPr>
          <w:rFonts w:ascii="Arial" w:hAnsi="Arial" w:cs="Arial"/>
          <w:b/>
          <w:sz w:val="24"/>
          <w:szCs w:val="24"/>
        </w:rPr>
        <w:t>Secondary Legislation</w:t>
      </w:r>
    </w:p>
    <w:p w14:paraId="219E5F23" w14:textId="77777777" w:rsidR="00481D30" w:rsidRPr="001C5E4A" w:rsidRDefault="00481D30" w:rsidP="00481D30">
      <w:pPr>
        <w:pStyle w:val="ListParagraph"/>
        <w:numPr>
          <w:ilvl w:val="0"/>
          <w:numId w:val="3"/>
        </w:numPr>
        <w:ind w:left="709" w:hanging="649"/>
        <w:rPr>
          <w:rFonts w:ascii="Arial" w:hAnsi="Arial" w:cs="Arial"/>
          <w:sz w:val="24"/>
          <w:szCs w:val="24"/>
        </w:rPr>
      </w:pPr>
      <w:r w:rsidRPr="001C5E4A">
        <w:rPr>
          <w:rFonts w:ascii="Arial" w:hAnsi="Arial" w:cs="Arial"/>
          <w:sz w:val="24"/>
          <w:szCs w:val="24"/>
        </w:rPr>
        <w:t>An offence under regulation 38 of the Environmental Permitting (England and Wales) Regulations 2007(13)</w:t>
      </w:r>
    </w:p>
    <w:p w14:paraId="53B47650" w14:textId="77777777" w:rsidR="00481D30" w:rsidRPr="001C5E4A" w:rsidRDefault="00481D30" w:rsidP="00481D30">
      <w:pPr>
        <w:pStyle w:val="ListParagraph"/>
        <w:numPr>
          <w:ilvl w:val="0"/>
          <w:numId w:val="3"/>
        </w:numPr>
        <w:ind w:left="709" w:hanging="649"/>
        <w:rPr>
          <w:rFonts w:ascii="Arial" w:hAnsi="Arial" w:cs="Arial"/>
          <w:sz w:val="24"/>
          <w:szCs w:val="24"/>
        </w:rPr>
      </w:pPr>
      <w:r w:rsidRPr="001C5E4A">
        <w:rPr>
          <w:rFonts w:ascii="Arial" w:hAnsi="Arial" w:cs="Arial"/>
          <w:sz w:val="24"/>
          <w:szCs w:val="24"/>
        </w:rPr>
        <w:t>An offence under regulation 38 of the Environmental Permitting (England and Wales) Regulations 2010(14)</w:t>
      </w:r>
    </w:p>
    <w:p w14:paraId="4D2BC888" w14:textId="77777777" w:rsidR="00481D30" w:rsidRPr="001C5E4A" w:rsidRDefault="00481D30" w:rsidP="00481D30">
      <w:pPr>
        <w:pStyle w:val="ListParagraph"/>
        <w:numPr>
          <w:ilvl w:val="0"/>
          <w:numId w:val="3"/>
        </w:numPr>
        <w:ind w:left="709" w:hanging="649"/>
        <w:rPr>
          <w:rFonts w:ascii="Arial" w:hAnsi="Arial" w:cs="Arial"/>
          <w:sz w:val="24"/>
          <w:szCs w:val="24"/>
        </w:rPr>
      </w:pPr>
      <w:r w:rsidRPr="001C5E4A">
        <w:rPr>
          <w:rFonts w:ascii="Arial" w:hAnsi="Arial" w:cs="Arial"/>
          <w:sz w:val="24"/>
          <w:szCs w:val="24"/>
        </w:rPr>
        <w:t xml:space="preserve">Any offence under the Hazardous Waste (England and Wales) Regulations 2005(15) </w:t>
      </w:r>
    </w:p>
    <w:p w14:paraId="23B8F1B5" w14:textId="77777777" w:rsidR="00481D30" w:rsidRPr="001C5E4A" w:rsidRDefault="00481D30" w:rsidP="00481D30">
      <w:pPr>
        <w:pStyle w:val="ListParagraph"/>
        <w:numPr>
          <w:ilvl w:val="0"/>
          <w:numId w:val="3"/>
        </w:numPr>
        <w:ind w:left="709" w:hanging="649"/>
        <w:rPr>
          <w:rFonts w:ascii="Arial" w:hAnsi="Arial" w:cs="Arial"/>
          <w:sz w:val="24"/>
          <w:szCs w:val="24"/>
        </w:rPr>
      </w:pPr>
      <w:r w:rsidRPr="001C5E4A">
        <w:rPr>
          <w:rFonts w:ascii="Arial" w:hAnsi="Arial" w:cs="Arial"/>
          <w:sz w:val="24"/>
          <w:szCs w:val="24"/>
        </w:rPr>
        <w:t xml:space="preserve">Any offence under the Hazardous Waste (Wales) Regulations 2005(16) </w:t>
      </w:r>
    </w:p>
    <w:p w14:paraId="091D809A" w14:textId="77777777" w:rsidR="00481D30" w:rsidRPr="001C5E4A" w:rsidRDefault="00481D30" w:rsidP="00481D30">
      <w:pPr>
        <w:pStyle w:val="ListParagraph"/>
        <w:numPr>
          <w:ilvl w:val="0"/>
          <w:numId w:val="3"/>
        </w:numPr>
        <w:ind w:left="709" w:hanging="649"/>
        <w:rPr>
          <w:rFonts w:ascii="Arial" w:hAnsi="Arial" w:cs="Arial"/>
          <w:sz w:val="24"/>
          <w:szCs w:val="24"/>
        </w:rPr>
      </w:pPr>
      <w:r w:rsidRPr="001C5E4A">
        <w:rPr>
          <w:rFonts w:ascii="Arial" w:hAnsi="Arial" w:cs="Arial"/>
          <w:sz w:val="24"/>
          <w:szCs w:val="24"/>
        </w:rPr>
        <w:t>An offence under regulation 17(1) of the Landfill (England and Wales) Regulations 2002(17)</w:t>
      </w:r>
    </w:p>
    <w:p w14:paraId="4BDB513C" w14:textId="77777777" w:rsidR="00481D30" w:rsidRPr="001C5E4A" w:rsidRDefault="00481D30" w:rsidP="00481D30">
      <w:pPr>
        <w:pStyle w:val="ListParagraph"/>
        <w:numPr>
          <w:ilvl w:val="0"/>
          <w:numId w:val="3"/>
        </w:numPr>
        <w:ind w:left="709" w:hanging="649"/>
        <w:rPr>
          <w:rFonts w:ascii="Arial" w:hAnsi="Arial" w:cs="Arial"/>
          <w:sz w:val="24"/>
          <w:szCs w:val="24"/>
        </w:rPr>
      </w:pPr>
      <w:r w:rsidRPr="001C5E4A">
        <w:rPr>
          <w:rFonts w:ascii="Arial" w:hAnsi="Arial" w:cs="Arial"/>
          <w:sz w:val="24"/>
          <w:szCs w:val="24"/>
        </w:rPr>
        <w:t>Any offence under the Pollution Prevention and Control (England and Wales) Regulations 2000(18)</w:t>
      </w:r>
    </w:p>
    <w:p w14:paraId="37C85AF7" w14:textId="77777777" w:rsidR="00481D30" w:rsidRPr="001C5E4A" w:rsidRDefault="00481D30" w:rsidP="00481D30">
      <w:pPr>
        <w:pStyle w:val="ListParagraph"/>
        <w:numPr>
          <w:ilvl w:val="0"/>
          <w:numId w:val="3"/>
        </w:numPr>
        <w:ind w:left="709" w:hanging="649"/>
        <w:rPr>
          <w:rFonts w:ascii="Arial" w:hAnsi="Arial" w:cs="Arial"/>
          <w:sz w:val="24"/>
          <w:szCs w:val="24"/>
        </w:rPr>
      </w:pPr>
      <w:r w:rsidRPr="001C5E4A">
        <w:rPr>
          <w:rFonts w:ascii="Arial" w:hAnsi="Arial" w:cs="Arial"/>
          <w:sz w:val="24"/>
          <w:szCs w:val="24"/>
        </w:rPr>
        <w:t>Any offence under the Producer Responsibility (Packaging Waste) Regulations 2007(19)</w:t>
      </w:r>
    </w:p>
    <w:p w14:paraId="1C568C5A" w14:textId="77777777" w:rsidR="00481D30" w:rsidRPr="001C5E4A" w:rsidRDefault="00481D30" w:rsidP="00481D30">
      <w:pPr>
        <w:pStyle w:val="ListParagraph"/>
        <w:numPr>
          <w:ilvl w:val="0"/>
          <w:numId w:val="3"/>
        </w:numPr>
        <w:ind w:left="709" w:hanging="649"/>
        <w:rPr>
          <w:rFonts w:ascii="Arial" w:hAnsi="Arial" w:cs="Arial"/>
          <w:sz w:val="24"/>
          <w:szCs w:val="24"/>
        </w:rPr>
      </w:pPr>
      <w:r w:rsidRPr="001C5E4A">
        <w:rPr>
          <w:rFonts w:ascii="Arial" w:hAnsi="Arial" w:cs="Arial"/>
          <w:sz w:val="24"/>
          <w:szCs w:val="24"/>
        </w:rPr>
        <w:t xml:space="preserve">Any offence under the </w:t>
      </w:r>
      <w:proofErr w:type="spellStart"/>
      <w:r w:rsidRPr="001C5E4A">
        <w:rPr>
          <w:rFonts w:ascii="Arial" w:hAnsi="Arial" w:cs="Arial"/>
          <w:sz w:val="24"/>
          <w:szCs w:val="24"/>
        </w:rPr>
        <w:t>Transfrontier</w:t>
      </w:r>
      <w:proofErr w:type="spellEnd"/>
      <w:r w:rsidRPr="001C5E4A">
        <w:rPr>
          <w:rFonts w:ascii="Arial" w:hAnsi="Arial" w:cs="Arial"/>
          <w:sz w:val="24"/>
          <w:szCs w:val="24"/>
        </w:rPr>
        <w:t xml:space="preserve"> Shipment of Waste Regulations 1994(20) </w:t>
      </w:r>
    </w:p>
    <w:p w14:paraId="3F530B46" w14:textId="77777777" w:rsidR="00481D30" w:rsidRPr="001C5E4A" w:rsidRDefault="00481D30" w:rsidP="00481D30">
      <w:pPr>
        <w:pStyle w:val="ListParagraph"/>
        <w:numPr>
          <w:ilvl w:val="0"/>
          <w:numId w:val="3"/>
        </w:numPr>
        <w:ind w:left="709" w:hanging="649"/>
        <w:rPr>
          <w:rFonts w:ascii="Arial" w:hAnsi="Arial" w:cs="Arial"/>
          <w:sz w:val="24"/>
          <w:szCs w:val="24"/>
        </w:rPr>
      </w:pPr>
      <w:r w:rsidRPr="001C5E4A">
        <w:rPr>
          <w:rFonts w:ascii="Arial" w:hAnsi="Arial" w:cs="Arial"/>
          <w:sz w:val="24"/>
          <w:szCs w:val="24"/>
        </w:rPr>
        <w:t xml:space="preserve">Any offence under the </w:t>
      </w:r>
      <w:proofErr w:type="spellStart"/>
      <w:r w:rsidRPr="001C5E4A">
        <w:rPr>
          <w:rFonts w:ascii="Arial" w:hAnsi="Arial" w:cs="Arial"/>
          <w:sz w:val="24"/>
          <w:szCs w:val="24"/>
        </w:rPr>
        <w:t>Transfrontier</w:t>
      </w:r>
      <w:proofErr w:type="spellEnd"/>
      <w:r w:rsidRPr="001C5E4A">
        <w:rPr>
          <w:rFonts w:ascii="Arial" w:hAnsi="Arial" w:cs="Arial"/>
          <w:sz w:val="24"/>
          <w:szCs w:val="24"/>
        </w:rPr>
        <w:t xml:space="preserve"> Shipment of Waste Regulations 2007(21) </w:t>
      </w:r>
    </w:p>
    <w:p w14:paraId="6FE44735" w14:textId="77777777" w:rsidR="00481D30" w:rsidRPr="001C5E4A" w:rsidRDefault="00481D30" w:rsidP="00481D30">
      <w:pPr>
        <w:pStyle w:val="ListParagraph"/>
        <w:numPr>
          <w:ilvl w:val="0"/>
          <w:numId w:val="3"/>
        </w:numPr>
        <w:ind w:left="709" w:hanging="649"/>
        <w:rPr>
          <w:rFonts w:ascii="Arial" w:hAnsi="Arial" w:cs="Arial"/>
          <w:sz w:val="24"/>
          <w:szCs w:val="24"/>
        </w:rPr>
      </w:pPr>
      <w:r w:rsidRPr="001C5E4A">
        <w:rPr>
          <w:rFonts w:ascii="Arial" w:hAnsi="Arial" w:cs="Arial"/>
          <w:sz w:val="24"/>
          <w:szCs w:val="24"/>
        </w:rPr>
        <w:t>Any offence under the Waste (Electrical and Electronic Equipment) Regulations 2006(22)</w:t>
      </w:r>
    </w:p>
    <w:p w14:paraId="238CA0BC" w14:textId="77777777" w:rsidR="00481D30" w:rsidRDefault="00481D30" w:rsidP="00481D30">
      <w:pPr>
        <w:pStyle w:val="ListParagraph"/>
        <w:numPr>
          <w:ilvl w:val="0"/>
          <w:numId w:val="3"/>
        </w:numPr>
        <w:ind w:left="709" w:hanging="649"/>
        <w:rPr>
          <w:rFonts w:ascii="Arial" w:hAnsi="Arial" w:cs="Arial"/>
          <w:sz w:val="24"/>
          <w:szCs w:val="24"/>
        </w:rPr>
      </w:pPr>
      <w:r w:rsidRPr="005728C1">
        <w:rPr>
          <w:rFonts w:ascii="Arial" w:hAnsi="Arial" w:cs="Arial"/>
          <w:sz w:val="24"/>
          <w:szCs w:val="24"/>
        </w:rPr>
        <w:lastRenderedPageBreak/>
        <w:t xml:space="preserve">An offence under regulation 42 of the Waste (England and Wales) Regulations 2011(23). </w:t>
      </w:r>
    </w:p>
    <w:p w14:paraId="64FF1619" w14:textId="77777777" w:rsidR="00F708E0" w:rsidRDefault="00481D30" w:rsidP="00481D30">
      <w:pPr>
        <w:spacing w:after="0" w:line="240" w:lineRule="auto"/>
        <w:contextualSpacing/>
        <w:jc w:val="both"/>
      </w:pPr>
      <w:r>
        <w:rPr>
          <w:rFonts w:ascii="Arial" w:hAnsi="Arial" w:cs="Arial"/>
          <w:sz w:val="24"/>
          <w:szCs w:val="24"/>
        </w:rPr>
        <w:t xml:space="preserve">Source: </w:t>
      </w:r>
      <w:hyperlink r:id="rId13" w:history="1">
        <w:r w:rsidRPr="00834248">
          <w:rPr>
            <w:rStyle w:val="Hyperlink"/>
            <w:rFonts w:ascii="Arial" w:hAnsi="Arial" w:cs="Arial"/>
            <w:sz w:val="24"/>
            <w:szCs w:val="24"/>
          </w:rPr>
          <w:t>http://www.legislation.gov.uk/uksi/2013/2258/schedule/made</w:t>
        </w:r>
      </w:hyperlink>
    </w:p>
    <w:sectPr w:rsidR="00F708E0" w:rsidSect="00811473">
      <w:footerReference w:type="default" r:id="rId14"/>
      <w:pgSz w:w="11906" w:h="16838"/>
      <w:pgMar w:top="709" w:right="1276" w:bottom="1440"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DA5586" w14:textId="77777777" w:rsidR="00370B4F" w:rsidRDefault="00370B4F">
      <w:pPr>
        <w:spacing w:after="0" w:line="240" w:lineRule="auto"/>
      </w:pPr>
      <w:r>
        <w:separator/>
      </w:r>
    </w:p>
  </w:endnote>
  <w:endnote w:type="continuationSeparator" w:id="0">
    <w:p w14:paraId="0535B399" w14:textId="77777777" w:rsidR="00370B4F" w:rsidRDefault="00370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9503219"/>
      <w:docPartObj>
        <w:docPartGallery w:val="Page Numbers (Bottom of Page)"/>
        <w:docPartUnique/>
      </w:docPartObj>
    </w:sdtPr>
    <w:sdtEndPr>
      <w:rPr>
        <w:noProof/>
      </w:rPr>
    </w:sdtEndPr>
    <w:sdtContent>
      <w:p w14:paraId="7C233F62" w14:textId="77777777" w:rsidR="00377712" w:rsidRDefault="00704340">
        <w:pPr>
          <w:pStyle w:val="Footer"/>
          <w:jc w:val="center"/>
        </w:pPr>
        <w:r>
          <w:fldChar w:fldCharType="begin"/>
        </w:r>
        <w:r>
          <w:instrText xml:space="preserve"> PAGE   \* MERGEFORMAT </w:instrText>
        </w:r>
        <w:r>
          <w:fldChar w:fldCharType="separate"/>
        </w:r>
        <w:r w:rsidR="002A2181">
          <w:rPr>
            <w:noProof/>
          </w:rPr>
          <w:t>1</w:t>
        </w:r>
        <w:r>
          <w:rPr>
            <w:noProof/>
          </w:rPr>
          <w:fldChar w:fldCharType="end"/>
        </w:r>
      </w:p>
    </w:sdtContent>
  </w:sdt>
  <w:p w14:paraId="6F4383AA" w14:textId="77777777" w:rsidR="00377712" w:rsidRDefault="002A21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2C6D45" w14:textId="77777777" w:rsidR="00370B4F" w:rsidRDefault="00370B4F">
      <w:pPr>
        <w:spacing w:after="0" w:line="240" w:lineRule="auto"/>
      </w:pPr>
      <w:r>
        <w:separator/>
      </w:r>
    </w:p>
  </w:footnote>
  <w:footnote w:type="continuationSeparator" w:id="0">
    <w:p w14:paraId="0C59BD0B" w14:textId="77777777" w:rsidR="00370B4F" w:rsidRDefault="00370B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0E2"/>
    <w:multiLevelType w:val="hybridMultilevel"/>
    <w:tmpl w:val="CE6237D2"/>
    <w:lvl w:ilvl="0" w:tplc="08090001">
      <w:start w:val="1"/>
      <w:numFmt w:val="bullet"/>
      <w:lvlText w:val=""/>
      <w:lvlJc w:val="left"/>
      <w:pPr>
        <w:ind w:left="107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nsid w:val="089856F4"/>
    <w:multiLevelType w:val="hybridMultilevel"/>
    <w:tmpl w:val="65AE5DCE"/>
    <w:lvl w:ilvl="0" w:tplc="87065806">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nsid w:val="20800239"/>
    <w:multiLevelType w:val="multilevel"/>
    <w:tmpl w:val="D49C1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B916C3D"/>
    <w:multiLevelType w:val="hybridMultilevel"/>
    <w:tmpl w:val="A81E35D4"/>
    <w:lvl w:ilvl="0" w:tplc="90544C32">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nsid w:val="77222769"/>
    <w:multiLevelType w:val="multilevel"/>
    <w:tmpl w:val="427CE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B9A"/>
    <w:rsid w:val="000908F4"/>
    <w:rsid w:val="000A029A"/>
    <w:rsid w:val="001177F0"/>
    <w:rsid w:val="00180757"/>
    <w:rsid w:val="00217E69"/>
    <w:rsid w:val="002A2181"/>
    <w:rsid w:val="00370B4F"/>
    <w:rsid w:val="00370DA8"/>
    <w:rsid w:val="00437ADD"/>
    <w:rsid w:val="00480ABA"/>
    <w:rsid w:val="00481D30"/>
    <w:rsid w:val="005026C1"/>
    <w:rsid w:val="00583285"/>
    <w:rsid w:val="006071D8"/>
    <w:rsid w:val="00642AEC"/>
    <w:rsid w:val="00675F14"/>
    <w:rsid w:val="006E5A91"/>
    <w:rsid w:val="00704340"/>
    <w:rsid w:val="00721ACF"/>
    <w:rsid w:val="00811473"/>
    <w:rsid w:val="00995B9A"/>
    <w:rsid w:val="009B6222"/>
    <w:rsid w:val="009D35E4"/>
    <w:rsid w:val="009D7CF6"/>
    <w:rsid w:val="00B25A89"/>
    <w:rsid w:val="00BE3B3A"/>
    <w:rsid w:val="00BF6D58"/>
    <w:rsid w:val="00C253DF"/>
    <w:rsid w:val="00C71B53"/>
    <w:rsid w:val="00F24FD0"/>
    <w:rsid w:val="00F708E0"/>
    <w:rsid w:val="00F73E48"/>
    <w:rsid w:val="00FF04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8D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95B9A"/>
    <w:pPr>
      <w:tabs>
        <w:tab w:val="center" w:pos="4513"/>
        <w:tab w:val="right" w:pos="9026"/>
      </w:tabs>
      <w:spacing w:after="0" w:line="240" w:lineRule="auto"/>
    </w:pPr>
    <w:rPr>
      <w:rFonts w:ascii="Arial" w:eastAsia="Times New Roman" w:hAnsi="Arial" w:cs="Arial"/>
      <w:sz w:val="24"/>
      <w:szCs w:val="24"/>
      <w:lang w:eastAsia="en-GB"/>
    </w:rPr>
  </w:style>
  <w:style w:type="character" w:customStyle="1" w:styleId="FooterChar">
    <w:name w:val="Footer Char"/>
    <w:basedOn w:val="DefaultParagraphFont"/>
    <w:link w:val="Footer"/>
    <w:uiPriority w:val="99"/>
    <w:rsid w:val="00995B9A"/>
    <w:rPr>
      <w:rFonts w:ascii="Arial" w:eastAsia="Times New Roman" w:hAnsi="Arial" w:cs="Arial"/>
      <w:sz w:val="24"/>
      <w:szCs w:val="24"/>
      <w:lang w:eastAsia="en-GB"/>
    </w:rPr>
  </w:style>
  <w:style w:type="paragraph" w:styleId="BalloonText">
    <w:name w:val="Balloon Text"/>
    <w:basedOn w:val="Normal"/>
    <w:link w:val="BalloonTextChar"/>
    <w:uiPriority w:val="99"/>
    <w:semiHidden/>
    <w:unhideWhenUsed/>
    <w:rsid w:val="008114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473"/>
    <w:rPr>
      <w:rFonts w:ascii="Tahoma" w:hAnsi="Tahoma" w:cs="Tahoma"/>
      <w:sz w:val="16"/>
      <w:szCs w:val="16"/>
    </w:rPr>
  </w:style>
  <w:style w:type="paragraph" w:styleId="ListParagraph">
    <w:name w:val="List Paragraph"/>
    <w:basedOn w:val="Normal"/>
    <w:uiPriority w:val="34"/>
    <w:qFormat/>
    <w:rsid w:val="00481D30"/>
    <w:pPr>
      <w:ind w:left="720"/>
      <w:contextualSpacing/>
    </w:pPr>
  </w:style>
  <w:style w:type="character" w:styleId="Hyperlink">
    <w:name w:val="Hyperlink"/>
    <w:basedOn w:val="DefaultParagraphFont"/>
    <w:uiPriority w:val="99"/>
    <w:unhideWhenUsed/>
    <w:rsid w:val="00481D30"/>
    <w:rPr>
      <w:color w:val="0000FF" w:themeColor="hyperlink"/>
      <w:u w:val="single"/>
    </w:rPr>
  </w:style>
  <w:style w:type="table" w:styleId="TableGrid">
    <w:name w:val="Table Grid"/>
    <w:basedOn w:val="TableNormal"/>
    <w:uiPriority w:val="59"/>
    <w:rsid w:val="00C7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25A8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95B9A"/>
    <w:pPr>
      <w:tabs>
        <w:tab w:val="center" w:pos="4513"/>
        <w:tab w:val="right" w:pos="9026"/>
      </w:tabs>
      <w:spacing w:after="0" w:line="240" w:lineRule="auto"/>
    </w:pPr>
    <w:rPr>
      <w:rFonts w:ascii="Arial" w:eastAsia="Times New Roman" w:hAnsi="Arial" w:cs="Arial"/>
      <w:sz w:val="24"/>
      <w:szCs w:val="24"/>
      <w:lang w:eastAsia="en-GB"/>
    </w:rPr>
  </w:style>
  <w:style w:type="character" w:customStyle="1" w:styleId="FooterChar">
    <w:name w:val="Footer Char"/>
    <w:basedOn w:val="DefaultParagraphFont"/>
    <w:link w:val="Footer"/>
    <w:uiPriority w:val="99"/>
    <w:rsid w:val="00995B9A"/>
    <w:rPr>
      <w:rFonts w:ascii="Arial" w:eastAsia="Times New Roman" w:hAnsi="Arial" w:cs="Arial"/>
      <w:sz w:val="24"/>
      <w:szCs w:val="24"/>
      <w:lang w:eastAsia="en-GB"/>
    </w:rPr>
  </w:style>
  <w:style w:type="paragraph" w:styleId="BalloonText">
    <w:name w:val="Balloon Text"/>
    <w:basedOn w:val="Normal"/>
    <w:link w:val="BalloonTextChar"/>
    <w:uiPriority w:val="99"/>
    <w:semiHidden/>
    <w:unhideWhenUsed/>
    <w:rsid w:val="008114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473"/>
    <w:rPr>
      <w:rFonts w:ascii="Tahoma" w:hAnsi="Tahoma" w:cs="Tahoma"/>
      <w:sz w:val="16"/>
      <w:szCs w:val="16"/>
    </w:rPr>
  </w:style>
  <w:style w:type="paragraph" w:styleId="ListParagraph">
    <w:name w:val="List Paragraph"/>
    <w:basedOn w:val="Normal"/>
    <w:uiPriority w:val="34"/>
    <w:qFormat/>
    <w:rsid w:val="00481D30"/>
    <w:pPr>
      <w:ind w:left="720"/>
      <w:contextualSpacing/>
    </w:pPr>
  </w:style>
  <w:style w:type="character" w:styleId="Hyperlink">
    <w:name w:val="Hyperlink"/>
    <w:basedOn w:val="DefaultParagraphFont"/>
    <w:uiPriority w:val="99"/>
    <w:unhideWhenUsed/>
    <w:rsid w:val="00481D30"/>
    <w:rPr>
      <w:color w:val="0000FF" w:themeColor="hyperlink"/>
      <w:u w:val="single"/>
    </w:rPr>
  </w:style>
  <w:style w:type="table" w:styleId="TableGrid">
    <w:name w:val="Table Grid"/>
    <w:basedOn w:val="TableNormal"/>
    <w:uiPriority w:val="59"/>
    <w:rsid w:val="00C7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25A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legislation.gov.uk/uksi/2013/2258/schedule/mad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licensing@harborough.gov.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disclosurescotland.co.uk/apply/individual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disclosurescotland.co.uk/apply/individuals/" TargetMode="External"/><Relationship Id="rId4" Type="http://schemas.openxmlformats.org/officeDocument/2006/relationships/settings" Target="settings.xml"/><Relationship Id="rId9" Type="http://schemas.openxmlformats.org/officeDocument/2006/relationships/hyperlink" Target="http://www.environment-agency.gov.uk/wastecarrier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942DE2E8</Template>
  <TotalTime>0</TotalTime>
  <Pages>6</Pages>
  <Words>1861</Words>
  <Characters>10611</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Harborough District Council</Company>
  <LinksUpToDate>false</LinksUpToDate>
  <CharactersWithSpaces>12448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 Lawrence</dc:creator>
  <cp:lastModifiedBy>Nicola Riddle</cp:lastModifiedBy>
  <cp:revision>2</cp:revision>
  <dcterms:created xsi:type="dcterms:W3CDTF">2019-11-08T16:13:00Z</dcterms:created>
  <dcterms:modified xsi:type="dcterms:W3CDTF">2019-11-08T16:13:00Z</dcterms:modified>
</cp:coreProperties>
</file>