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31B94" w:rsidP="002334D3">
                                        <w:pPr>
                                          <w:pBdr>
                                            <w:top w:val="single" w:sz="4" w:space="1" w:color="auto"/>
                                          </w:pBdr>
                                          <w:ind w:left="142"/>
                                          <w:rPr>
                                            <w:rFonts w:ascii="Arial" w:hAnsi="Arial" w:cs="Arial"/>
                                            <w:b/>
                                          </w:rPr>
                                        </w:pPr>
                                        <w:r>
                                          <w:rPr>
                                            <w:rFonts w:ascii="Arial" w:hAnsi="Arial" w:cs="Arial"/>
                                            <w:b/>
                                          </w:rPr>
                                          <w:t>GREAT GLEN</w:t>
                                        </w:r>
                                        <w:r w:rsidR="00F73E3A" w:rsidRPr="00484C36">
                                          <w:rPr>
                                            <w:rFonts w:ascii="Arial" w:hAnsi="Arial" w:cs="Arial"/>
                                            <w:b/>
                                          </w:rPr>
                                          <w:t xml:space="preserve"> NEIGHBOURHOOD  PLAN </w:t>
                                        </w:r>
                                        <w:r>
                                          <w:rPr>
                                            <w:rFonts w:ascii="Arial" w:hAnsi="Arial" w:cs="Arial"/>
                                            <w:b/>
                                          </w:rPr>
                                          <w:t>REVIEW</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31B94">
                                          <w:rPr>
                                            <w:rFonts w:ascii="Arial" w:hAnsi="Arial" w:cs="Arial"/>
                                            <w:b/>
                                            <w:bCs/>
                                          </w:rPr>
                                          <w:t>10</w:t>
                                        </w:r>
                                        <w:r w:rsidR="00831B94" w:rsidRPr="00831B94">
                                          <w:rPr>
                                            <w:rFonts w:ascii="Arial" w:hAnsi="Arial" w:cs="Arial"/>
                                            <w:b/>
                                            <w:bCs/>
                                            <w:vertAlign w:val="superscript"/>
                                          </w:rPr>
                                          <w:t>th</w:t>
                                        </w:r>
                                        <w:r w:rsidR="00831B94">
                                          <w:rPr>
                                            <w:rFonts w:ascii="Arial" w:hAnsi="Arial" w:cs="Arial"/>
                                            <w:b/>
                                            <w:bCs/>
                                          </w:rPr>
                                          <w:t xml:space="preserve"> July 2019</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31B94">
                                          <w:rPr>
                                            <w:rStyle w:val="Hyperlink"/>
                                            <w:rFonts w:ascii="Arial" w:hAnsi="Arial" w:cs="Arial"/>
                                            <w:b/>
                                            <w:sz w:val="20"/>
                                            <w:szCs w:val="20"/>
                                          </w:rPr>
                                          <w:t>greatglen</w:t>
                                        </w:r>
                                        <w:r w:rsidR="00B873B6">
                                          <w:rPr>
                                            <w:rStyle w:val="Hyperlink"/>
                                            <w:rFonts w:ascii="Arial" w:hAnsi="Arial" w:cs="Arial"/>
                                            <w:b/>
                                            <w:sz w:val="20"/>
                                            <w:szCs w:val="20"/>
                                          </w:rPr>
                                          <w:t>np</w:t>
                                        </w:r>
                                        <w:hyperlink r:id="rId9"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831B94" w:rsidP="002334D3">
                                  <w:pPr>
                                    <w:pBdr>
                                      <w:top w:val="single" w:sz="4" w:space="1" w:color="auto"/>
                                    </w:pBdr>
                                    <w:ind w:left="142"/>
                                    <w:rPr>
                                      <w:rFonts w:ascii="Arial" w:hAnsi="Arial" w:cs="Arial"/>
                                      <w:b/>
                                    </w:rPr>
                                  </w:pPr>
                                  <w:r>
                                    <w:rPr>
                                      <w:rFonts w:ascii="Arial" w:hAnsi="Arial" w:cs="Arial"/>
                                      <w:b/>
                                    </w:rPr>
                                    <w:t>GREAT GLEN</w:t>
                                  </w:r>
                                  <w:r w:rsidR="00F73E3A" w:rsidRPr="00484C36">
                                    <w:rPr>
                                      <w:rFonts w:ascii="Arial" w:hAnsi="Arial" w:cs="Arial"/>
                                      <w:b/>
                                    </w:rPr>
                                    <w:t xml:space="preserve"> NEIGHBOURHOOD  PLAN </w:t>
                                  </w:r>
                                  <w:r>
                                    <w:rPr>
                                      <w:rFonts w:ascii="Arial" w:hAnsi="Arial" w:cs="Arial"/>
                                      <w:b/>
                                    </w:rPr>
                                    <w:t>REVIEW</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831B94">
                                    <w:rPr>
                                      <w:rFonts w:ascii="Arial" w:hAnsi="Arial" w:cs="Arial"/>
                                      <w:b/>
                                      <w:bCs/>
                                    </w:rPr>
                                    <w:t>10</w:t>
                                  </w:r>
                                  <w:r w:rsidR="00831B94" w:rsidRPr="00831B94">
                                    <w:rPr>
                                      <w:rFonts w:ascii="Arial" w:hAnsi="Arial" w:cs="Arial"/>
                                      <w:b/>
                                      <w:bCs/>
                                      <w:vertAlign w:val="superscript"/>
                                    </w:rPr>
                                    <w:t>th</w:t>
                                  </w:r>
                                  <w:r w:rsidR="00831B94">
                                    <w:rPr>
                                      <w:rFonts w:ascii="Arial" w:hAnsi="Arial" w:cs="Arial"/>
                                      <w:b/>
                                      <w:bCs/>
                                    </w:rPr>
                                    <w:t xml:space="preserve"> July 2019</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31B94">
                                    <w:rPr>
                                      <w:rStyle w:val="Hyperlink"/>
                                      <w:rFonts w:ascii="Arial" w:hAnsi="Arial" w:cs="Arial"/>
                                      <w:b/>
                                      <w:sz w:val="20"/>
                                      <w:szCs w:val="20"/>
                                    </w:rPr>
                                    <w:t>greatglen</w:t>
                                  </w:r>
                                  <w:r w:rsidR="00B873B6">
                                    <w:rPr>
                                      <w:rStyle w:val="Hyperlink"/>
                                      <w:rFonts w:ascii="Arial" w:hAnsi="Arial" w:cs="Arial"/>
                                      <w:b/>
                                      <w:sz w:val="20"/>
                                      <w:szCs w:val="20"/>
                                    </w:rPr>
                                    <w:t>np</w:t>
                                  </w:r>
                                  <w:hyperlink r:id="rId10"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31B94">
              <w:rPr>
                <w:rFonts w:ascii="Arial" w:hAnsi="Arial" w:cs="Arial"/>
                <w:sz w:val="20"/>
              </w:rPr>
            </w:r>
            <w:r w:rsidR="00831B94">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460806">
        <w:trPr>
          <w:trHeight w:val="305"/>
        </w:trPr>
        <w:tc>
          <w:tcPr>
            <w:tcW w:w="3825" w:type="dxa"/>
            <w:noWrap/>
          </w:tcPr>
          <w:p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31B94">
              <w:rPr>
                <w:rFonts w:ascii="Arial" w:hAnsi="Arial" w:cs="Arial"/>
                <w:sz w:val="20"/>
              </w:rPr>
            </w:r>
            <w:r w:rsidR="00831B94">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1" o:title=""/>
                </v:shape>
                <w:control r:id="rId12"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831B9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831B94">
              <w:rPr>
                <w:rFonts w:ascii="Arial" w:hAnsi="Arial" w:cs="Arial"/>
                <w:sz w:val="20"/>
              </w:rPr>
            </w:r>
            <w:r w:rsidR="00831B94">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rsidSect="00460806">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6" w:rsidRDefault="00460806" w:rsidP="00460806">
      <w:r>
        <w:separator/>
      </w:r>
    </w:p>
  </w:endnote>
  <w:endnote w:type="continuationSeparator" w:id="0">
    <w:p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rsidR="00460806" w:rsidRDefault="004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6" w:rsidRDefault="00460806" w:rsidP="00460806">
      <w:r>
        <w:separator/>
      </w:r>
    </w:p>
  </w:footnote>
  <w:footnote w:type="continuationSeparator" w:id="0">
    <w:p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1mF3RZNbaZjHf0dfC7VBbr6zeZg=" w:salt="PT4SwxZ6d1ckMqKRjlSb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31B94"/>
    <w:rsid w:val="00833C61"/>
    <w:rsid w:val="0086482E"/>
    <w:rsid w:val="008873DA"/>
    <w:rsid w:val="008F6755"/>
    <w:rsid w:val="009246C4"/>
    <w:rsid w:val="00925291"/>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7EA"/>
    <w:rsid w:val="00CF5AAD"/>
    <w:rsid w:val="00D25B2C"/>
    <w:rsid w:val="00D537CC"/>
    <w:rsid w:val="00DB2936"/>
    <w:rsid w:val="00DE2D72"/>
    <w:rsid w:val="00DE4ACC"/>
    <w:rsid w:val="00DE77C0"/>
    <w:rsid w:val="00EA1B7F"/>
    <w:rsid w:val="00EB4A64"/>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policy@harborough.gov.uk" TargetMode="External"/><Relationship Id="rId4" Type="http://schemas.openxmlformats.org/officeDocument/2006/relationships/settings" Target="settings.xml"/><Relationship Id="rId9" Type="http://schemas.openxmlformats.org/officeDocument/2006/relationships/hyperlink" Target="mailto:planningpolicy@harboroug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8CED-BD0E-42E2-813E-F5A35624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617C42CE</Template>
  <TotalTime>31</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23</cp:revision>
  <dcterms:created xsi:type="dcterms:W3CDTF">2016-03-21T12:01:00Z</dcterms:created>
  <dcterms:modified xsi:type="dcterms:W3CDTF">2019-05-16T13:19:00Z</dcterms:modified>
</cp:coreProperties>
</file>