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65" w:rsidRDefault="00C04473" w:rsidP="00C0447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ACEC44C" wp14:editId="494D8800">
            <wp:extent cx="263842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C_logo 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021" cy="18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473" w:rsidRDefault="00C04473" w:rsidP="00C044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86400" cy="1403985"/>
                <wp:effectExtent l="0" t="0" r="1905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473" w:rsidRPr="00C04473" w:rsidRDefault="00C04473" w:rsidP="00C044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4473">
                              <w:rPr>
                                <w:b/>
                              </w:rPr>
                              <w:t>Licensing Act 2003</w:t>
                            </w:r>
                          </w:p>
                          <w:p w:rsidR="00C04473" w:rsidRPr="00C04473" w:rsidRDefault="00C04473" w:rsidP="00C044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4473">
                              <w:rPr>
                                <w:b/>
                              </w:rPr>
                              <w:t>Section 103</w:t>
                            </w:r>
                          </w:p>
                          <w:p w:rsidR="00C04473" w:rsidRPr="00C04473" w:rsidRDefault="00C04473" w:rsidP="00C044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4473">
                              <w:rPr>
                                <w:b/>
                              </w:rPr>
                              <w:t>Notice of Withdrawal of Temporary Event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in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">
                <v:textbox style="mso-fit-shape-to-text:t">
                  <w:txbxContent>
                    <w:p w:rsidR="00C04473" w:rsidRPr="00C04473" w:rsidRDefault="00C04473" w:rsidP="00C04473">
                      <w:pPr>
                        <w:jc w:val="center"/>
                        <w:rPr>
                          <w:b/>
                        </w:rPr>
                      </w:pPr>
                      <w:r w:rsidRPr="00C04473">
                        <w:rPr>
                          <w:b/>
                        </w:rPr>
                        <w:t>Licensing Act 2003</w:t>
                      </w:r>
                    </w:p>
                    <w:p w:rsidR="00C04473" w:rsidRPr="00C04473" w:rsidRDefault="00C04473" w:rsidP="00C04473">
                      <w:pPr>
                        <w:jc w:val="center"/>
                        <w:rPr>
                          <w:b/>
                        </w:rPr>
                      </w:pPr>
                      <w:r w:rsidRPr="00C04473">
                        <w:rPr>
                          <w:b/>
                        </w:rPr>
                        <w:t>Section 103</w:t>
                      </w:r>
                    </w:p>
                    <w:p w:rsidR="00C04473" w:rsidRPr="00C04473" w:rsidRDefault="00C04473" w:rsidP="00C04473">
                      <w:pPr>
                        <w:jc w:val="center"/>
                        <w:rPr>
                          <w:b/>
                        </w:rPr>
                      </w:pPr>
                      <w:r w:rsidRPr="00C04473">
                        <w:rPr>
                          <w:b/>
                        </w:rPr>
                        <w:t>Notice of Withdrawal of Temporary Event Notice</w:t>
                      </w:r>
                    </w:p>
                  </w:txbxContent>
                </v:textbox>
              </v:shape>
            </w:pict>
          </mc:Fallback>
        </mc:AlternateContent>
      </w:r>
    </w:p>
    <w:p w:rsidR="00C04473" w:rsidRPr="00C04473" w:rsidRDefault="00C04473" w:rsidP="00C04473"/>
    <w:p w:rsidR="00C04473" w:rsidRDefault="00C04473" w:rsidP="00C04473"/>
    <w:p w:rsidR="00C04473" w:rsidRDefault="00C04473" w:rsidP="00C04473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2221"/>
        <w:gridCol w:w="2202"/>
        <w:gridCol w:w="2189"/>
      </w:tblGrid>
      <w:tr w:rsidR="00C04473" w:rsidTr="005E26EF">
        <w:tc>
          <w:tcPr>
            <w:tcW w:w="2630" w:type="dxa"/>
          </w:tcPr>
          <w:p w:rsidR="00C04473" w:rsidRDefault="00C04473" w:rsidP="00C04473"/>
        </w:tc>
        <w:tc>
          <w:tcPr>
            <w:tcW w:w="6612" w:type="dxa"/>
            <w:gridSpan w:val="3"/>
          </w:tcPr>
          <w:p w:rsidR="00C04473" w:rsidRPr="005E26EF" w:rsidRDefault="00C04473" w:rsidP="00C04473">
            <w:pPr>
              <w:rPr>
                <w:b/>
              </w:rPr>
            </w:pPr>
            <w:r w:rsidRPr="005E26EF">
              <w:rPr>
                <w:b/>
              </w:rPr>
              <w:t>To Harborough District Council, being the Licensing Authority:</w:t>
            </w:r>
          </w:p>
        </w:tc>
      </w:tr>
      <w:tr w:rsidR="005E26EF" w:rsidTr="00B92D39">
        <w:tc>
          <w:tcPr>
            <w:tcW w:w="2630" w:type="dxa"/>
          </w:tcPr>
          <w:p w:rsidR="005E26EF" w:rsidRDefault="005E26EF" w:rsidP="00C04473">
            <w:r>
              <w:t>I:</w:t>
            </w:r>
          </w:p>
        </w:tc>
        <w:tc>
          <w:tcPr>
            <w:tcW w:w="6612" w:type="dxa"/>
            <w:gridSpan w:val="3"/>
          </w:tcPr>
          <w:p w:rsidR="005E26EF" w:rsidRDefault="005E26EF" w:rsidP="00C04473"/>
        </w:tc>
      </w:tr>
      <w:tr w:rsidR="005E26EF" w:rsidTr="00C36727">
        <w:tc>
          <w:tcPr>
            <w:tcW w:w="2630" w:type="dxa"/>
          </w:tcPr>
          <w:p w:rsidR="005E26EF" w:rsidRDefault="005E26EF" w:rsidP="00C04473">
            <w:r>
              <w:t>Of (insert address where normally resident):</w:t>
            </w:r>
          </w:p>
          <w:p w:rsidR="005E26EF" w:rsidRDefault="005E26EF" w:rsidP="00C04473"/>
          <w:p w:rsidR="005E26EF" w:rsidRDefault="005E26EF" w:rsidP="00C04473"/>
          <w:p w:rsidR="005E26EF" w:rsidRDefault="005E26EF" w:rsidP="00C04473"/>
          <w:p w:rsidR="005E26EF" w:rsidRDefault="005E26EF" w:rsidP="00C04473"/>
          <w:p w:rsidR="005E26EF" w:rsidRDefault="005E26EF" w:rsidP="00C04473"/>
        </w:tc>
        <w:tc>
          <w:tcPr>
            <w:tcW w:w="6612" w:type="dxa"/>
            <w:gridSpan w:val="3"/>
          </w:tcPr>
          <w:p w:rsidR="005E26EF" w:rsidRDefault="005E26EF" w:rsidP="00C04473"/>
        </w:tc>
      </w:tr>
      <w:tr w:rsidR="005E26EF" w:rsidTr="00084E0A">
        <w:tc>
          <w:tcPr>
            <w:tcW w:w="9242" w:type="dxa"/>
            <w:gridSpan w:val="4"/>
          </w:tcPr>
          <w:p w:rsidR="005E26EF" w:rsidRPr="005E26EF" w:rsidRDefault="005E26EF" w:rsidP="00C04473">
            <w:pPr>
              <w:rPr>
                <w:b/>
              </w:rPr>
            </w:pPr>
            <w:r w:rsidRPr="005E26EF">
              <w:rPr>
                <w:b/>
              </w:rPr>
              <w:t>Being the premises user in relation to the  following Temporary Event Notice</w:t>
            </w:r>
            <w:r>
              <w:rPr>
                <w:b/>
              </w:rPr>
              <w:t>:</w:t>
            </w:r>
          </w:p>
        </w:tc>
      </w:tr>
      <w:tr w:rsidR="005E26EF" w:rsidTr="005D0220">
        <w:tc>
          <w:tcPr>
            <w:tcW w:w="2630" w:type="dxa"/>
          </w:tcPr>
          <w:p w:rsidR="005E26EF" w:rsidRDefault="005E26EF" w:rsidP="00C04473">
            <w:r>
              <w:t>Premises TEN relates to:</w:t>
            </w:r>
          </w:p>
          <w:p w:rsidR="005E26EF" w:rsidRDefault="005E26EF" w:rsidP="00C04473"/>
          <w:p w:rsidR="005E26EF" w:rsidRDefault="005E26EF" w:rsidP="00C04473"/>
        </w:tc>
        <w:tc>
          <w:tcPr>
            <w:tcW w:w="6612" w:type="dxa"/>
            <w:gridSpan w:val="3"/>
          </w:tcPr>
          <w:p w:rsidR="005E26EF" w:rsidRDefault="005E26EF" w:rsidP="00C04473"/>
        </w:tc>
      </w:tr>
      <w:tr w:rsidR="00C04473" w:rsidTr="00C04473">
        <w:tc>
          <w:tcPr>
            <w:tcW w:w="2630" w:type="dxa"/>
          </w:tcPr>
          <w:p w:rsidR="00C04473" w:rsidRDefault="00C04473" w:rsidP="00C04473">
            <w:r>
              <w:t>Hours of TEN (please use 24 hour clock)</w:t>
            </w:r>
          </w:p>
        </w:tc>
        <w:tc>
          <w:tcPr>
            <w:tcW w:w="2221" w:type="dxa"/>
          </w:tcPr>
          <w:p w:rsidR="00C04473" w:rsidRPr="005E26EF" w:rsidRDefault="005E26EF" w:rsidP="00C0447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202" w:type="dxa"/>
          </w:tcPr>
          <w:p w:rsidR="00C04473" w:rsidRPr="005E26EF" w:rsidRDefault="005E26EF" w:rsidP="00C04473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2189" w:type="dxa"/>
          </w:tcPr>
          <w:p w:rsidR="00C04473" w:rsidRDefault="005E26EF" w:rsidP="00C04473">
            <w:pPr>
              <w:rPr>
                <w:b/>
              </w:rPr>
            </w:pPr>
            <w:r>
              <w:rPr>
                <w:b/>
              </w:rPr>
              <w:t>To:</w:t>
            </w:r>
          </w:p>
          <w:p w:rsidR="005E26EF" w:rsidRDefault="005E26EF" w:rsidP="00C04473">
            <w:pPr>
              <w:rPr>
                <w:b/>
              </w:rPr>
            </w:pPr>
          </w:p>
          <w:p w:rsidR="005E26EF" w:rsidRPr="005E26EF" w:rsidRDefault="005E26EF" w:rsidP="00C04473">
            <w:pPr>
              <w:rPr>
                <w:b/>
              </w:rPr>
            </w:pPr>
          </w:p>
        </w:tc>
      </w:tr>
      <w:tr w:rsidR="005E26EF" w:rsidTr="00DD1275">
        <w:tc>
          <w:tcPr>
            <w:tcW w:w="9242" w:type="dxa"/>
            <w:gridSpan w:val="4"/>
          </w:tcPr>
          <w:p w:rsidR="005E26EF" w:rsidRDefault="005E26EF" w:rsidP="00C04473">
            <w:r>
              <w:t>Hereby give notice that I wish to withdraw said Temporary Event Notice with immediate effect.</w:t>
            </w:r>
          </w:p>
        </w:tc>
      </w:tr>
    </w:tbl>
    <w:p w:rsidR="00C04473" w:rsidRDefault="00C04473" w:rsidP="00C044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26EF" w:rsidTr="005E26EF">
        <w:tc>
          <w:tcPr>
            <w:tcW w:w="9242" w:type="dxa"/>
          </w:tcPr>
          <w:p w:rsidR="005E26EF" w:rsidRDefault="005E26EF" w:rsidP="00C04473">
            <w:r>
              <w:t>Declarations:</w:t>
            </w:r>
          </w:p>
        </w:tc>
      </w:tr>
      <w:tr w:rsidR="005E26EF" w:rsidTr="005E26EF">
        <w:tc>
          <w:tcPr>
            <w:tcW w:w="9242" w:type="dxa"/>
          </w:tcPr>
          <w:p w:rsidR="005E26EF" w:rsidRDefault="005E26EF" w:rsidP="00C04473"/>
          <w:p w:rsidR="005E26EF" w:rsidRDefault="005E26EF" w:rsidP="00C04473">
            <w:r>
              <w:t>Signed:…………………………………………………………………………………………………………………………………………………</w:t>
            </w:r>
          </w:p>
          <w:p w:rsidR="005E26EF" w:rsidRDefault="005E26EF" w:rsidP="00C04473"/>
          <w:p w:rsidR="005E26EF" w:rsidRDefault="005E26EF" w:rsidP="00C04473">
            <w:r>
              <w:t>Print Name:…………………………………………………………………………………………………………………………………………</w:t>
            </w:r>
          </w:p>
          <w:p w:rsidR="005E26EF" w:rsidRDefault="005E26EF" w:rsidP="00C04473"/>
          <w:p w:rsidR="005E26EF" w:rsidRDefault="005E26EF" w:rsidP="00C04473">
            <w:r>
              <w:t>Dated: …………………………………………………………………………………………………………………………………………………</w:t>
            </w:r>
          </w:p>
          <w:p w:rsidR="005E26EF" w:rsidRDefault="005E26EF" w:rsidP="00C04473"/>
        </w:tc>
      </w:tr>
    </w:tbl>
    <w:p w:rsidR="005E26EF" w:rsidRDefault="005E26EF" w:rsidP="00C04473">
      <w:pPr>
        <w:rPr>
          <w:u w:val="single"/>
        </w:rPr>
      </w:pPr>
      <w:r>
        <w:rPr>
          <w:u w:val="single"/>
        </w:rPr>
        <w:t>Notes:</w:t>
      </w:r>
    </w:p>
    <w:p w:rsidR="005E26EF" w:rsidRPr="00C04473" w:rsidRDefault="005E26EF" w:rsidP="00C04473">
      <w:pPr>
        <w:pStyle w:val="ListParagraph"/>
        <w:numPr>
          <w:ilvl w:val="0"/>
          <w:numId w:val="1"/>
        </w:numPr>
      </w:pPr>
      <w:r>
        <w:t xml:space="preserve">This notice must be given to Harborough District Council no late than 24 hours before the beginning of the event period specified in the TEN. </w:t>
      </w:r>
    </w:p>
    <w:sectPr w:rsidR="005E26EF" w:rsidRPr="00C04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800"/>
    <w:multiLevelType w:val="hybridMultilevel"/>
    <w:tmpl w:val="4FBC3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73"/>
    <w:rsid w:val="0007417C"/>
    <w:rsid w:val="000D1599"/>
    <w:rsid w:val="001957A1"/>
    <w:rsid w:val="00247365"/>
    <w:rsid w:val="00261B96"/>
    <w:rsid w:val="00345B37"/>
    <w:rsid w:val="005E26EF"/>
    <w:rsid w:val="00607EAE"/>
    <w:rsid w:val="006313A6"/>
    <w:rsid w:val="006F40B3"/>
    <w:rsid w:val="00903AA3"/>
    <w:rsid w:val="009145C7"/>
    <w:rsid w:val="00A26EBC"/>
    <w:rsid w:val="00B03965"/>
    <w:rsid w:val="00B96A7F"/>
    <w:rsid w:val="00C04473"/>
    <w:rsid w:val="00C8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7BAD-7BA4-4E5A-A8FA-793C30A1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2CC225FB</Template>
  <TotalTime>2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Nicholls</dc:creator>
  <cp:lastModifiedBy>Nicola Riddle</cp:lastModifiedBy>
  <cp:revision>2</cp:revision>
  <cp:lastPrinted>2015-11-26T11:56:00Z</cp:lastPrinted>
  <dcterms:created xsi:type="dcterms:W3CDTF">2016-01-15T09:27:00Z</dcterms:created>
  <dcterms:modified xsi:type="dcterms:W3CDTF">2016-01-15T09:27:00Z</dcterms:modified>
</cp:coreProperties>
</file>