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8BC3" w14:textId="0D926EF7" w:rsidR="00A86B72" w:rsidRPr="00FE35C4" w:rsidRDefault="0081796B" w:rsidP="0081796B">
      <w:pPr>
        <w:spacing w:after="0"/>
        <w:rPr>
          <w:rFonts w:ascii="Arial" w:hAnsi="Arial" w:cs="Arial"/>
          <w:b/>
          <w:bCs/>
          <w:sz w:val="48"/>
          <w:szCs w:val="48"/>
        </w:rPr>
      </w:pPr>
      <w:r w:rsidRPr="00FE35C4">
        <w:rPr>
          <w:rFonts w:ascii="Arial" w:hAnsi="Arial" w:cs="Arial"/>
          <w:noProof/>
          <w:sz w:val="48"/>
          <w:szCs w:val="48"/>
        </w:rPr>
        <w:drawing>
          <wp:anchor distT="0" distB="0" distL="114300" distR="114300" simplePos="0" relativeHeight="251658240" behindDoc="1" locked="0" layoutInCell="1" allowOverlap="1" wp14:anchorId="5D8AB164" wp14:editId="7EDB91FA">
            <wp:simplePos x="0" y="0"/>
            <wp:positionH relativeFrom="character">
              <wp:posOffset>4872988</wp:posOffset>
            </wp:positionH>
            <wp:positionV relativeFrom="paragraph">
              <wp:posOffset>-721995</wp:posOffset>
            </wp:positionV>
            <wp:extent cx="1447800" cy="1447800"/>
            <wp:effectExtent l="0" t="0" r="0" b="0"/>
            <wp:wrapNone/>
            <wp:docPr id="1826031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4672C677" w:rsidRPr="00FE35C4">
        <w:rPr>
          <w:rFonts w:ascii="Arial" w:hAnsi="Arial" w:cs="Arial"/>
          <w:b/>
          <w:bCs/>
          <w:sz w:val="48"/>
          <w:szCs w:val="48"/>
        </w:rPr>
        <w:t>Harborough District Council</w:t>
      </w:r>
    </w:p>
    <w:p w14:paraId="341612A8" w14:textId="77777777" w:rsidR="008C2D6D" w:rsidRPr="00B27320" w:rsidRDefault="008C2D6D" w:rsidP="008C2D6D">
      <w:pPr>
        <w:spacing w:after="0"/>
        <w:rPr>
          <w:rFonts w:ascii="Arial" w:hAnsi="Arial" w:cs="Arial"/>
          <w:b/>
          <w:bCs/>
          <w:sz w:val="24"/>
          <w:szCs w:val="24"/>
        </w:rPr>
      </w:pPr>
    </w:p>
    <w:p w14:paraId="61E6290F" w14:textId="54AA30F6" w:rsidR="000E3970" w:rsidRDefault="006B5F49" w:rsidP="008C2D6D">
      <w:pPr>
        <w:spacing w:after="0"/>
        <w:rPr>
          <w:rFonts w:ascii="Arial" w:hAnsi="Arial" w:cs="Arial"/>
          <w:b/>
          <w:bCs/>
          <w:sz w:val="40"/>
          <w:szCs w:val="40"/>
        </w:rPr>
      </w:pPr>
      <w:r>
        <w:rPr>
          <w:rFonts w:ascii="Arial" w:hAnsi="Arial" w:cs="Arial"/>
          <w:b/>
          <w:bCs/>
          <w:sz w:val="40"/>
          <w:szCs w:val="40"/>
        </w:rPr>
        <w:t>Community</w:t>
      </w:r>
      <w:r w:rsidR="00DE61A1" w:rsidRPr="00FE35C4">
        <w:rPr>
          <w:rFonts w:ascii="Arial" w:hAnsi="Arial" w:cs="Arial"/>
          <w:b/>
          <w:bCs/>
          <w:sz w:val="40"/>
          <w:szCs w:val="40"/>
        </w:rPr>
        <w:t xml:space="preserve"> </w:t>
      </w:r>
      <w:r w:rsidR="00B175FA" w:rsidRPr="00FE35C4">
        <w:rPr>
          <w:rFonts w:ascii="Arial" w:hAnsi="Arial" w:cs="Arial"/>
          <w:b/>
          <w:bCs/>
          <w:sz w:val="40"/>
          <w:szCs w:val="40"/>
        </w:rPr>
        <w:t xml:space="preserve">Grant </w:t>
      </w:r>
      <w:r w:rsidR="008C2D6D" w:rsidRPr="00FE35C4">
        <w:rPr>
          <w:rFonts w:ascii="Arial" w:hAnsi="Arial" w:cs="Arial"/>
          <w:b/>
          <w:bCs/>
          <w:sz w:val="40"/>
          <w:szCs w:val="40"/>
        </w:rPr>
        <w:t>Scheme</w:t>
      </w:r>
      <w:r w:rsidR="00B175FA" w:rsidRPr="00FE35C4">
        <w:rPr>
          <w:rFonts w:ascii="Arial" w:hAnsi="Arial" w:cs="Arial"/>
          <w:b/>
          <w:bCs/>
          <w:sz w:val="40"/>
          <w:szCs w:val="40"/>
        </w:rPr>
        <w:t>:</w:t>
      </w:r>
      <w:r w:rsidR="008C2D6D" w:rsidRPr="00FE35C4">
        <w:rPr>
          <w:rFonts w:ascii="Arial" w:hAnsi="Arial" w:cs="Arial"/>
          <w:b/>
          <w:bCs/>
          <w:sz w:val="40"/>
          <w:szCs w:val="40"/>
        </w:rPr>
        <w:t xml:space="preserve"> </w:t>
      </w:r>
    </w:p>
    <w:p w14:paraId="57ACC84C" w14:textId="77777777" w:rsidR="00C64EA1" w:rsidRDefault="00D65C22" w:rsidP="008C2D6D">
      <w:pPr>
        <w:spacing w:after="0"/>
        <w:rPr>
          <w:rFonts w:ascii="Arial" w:hAnsi="Arial" w:cs="Arial"/>
          <w:b/>
          <w:bCs/>
          <w:sz w:val="40"/>
          <w:szCs w:val="40"/>
        </w:rPr>
      </w:pPr>
      <w:r>
        <w:rPr>
          <w:rFonts w:ascii="Arial" w:hAnsi="Arial" w:cs="Arial"/>
          <w:b/>
          <w:bCs/>
          <w:sz w:val="40"/>
          <w:szCs w:val="40"/>
        </w:rPr>
        <w:t>External applicant guidance</w:t>
      </w:r>
    </w:p>
    <w:p w14:paraId="2D0B7EC4" w14:textId="77777777" w:rsidR="00C64EA1" w:rsidRDefault="00C64EA1" w:rsidP="008C2D6D">
      <w:pPr>
        <w:spacing w:after="0"/>
        <w:rPr>
          <w:rFonts w:ascii="Arial" w:hAnsi="Arial" w:cs="Arial"/>
          <w:b/>
          <w:bCs/>
          <w:sz w:val="40"/>
          <w:szCs w:val="40"/>
        </w:rPr>
      </w:pPr>
    </w:p>
    <w:p w14:paraId="18015087" w14:textId="77777777" w:rsidR="00C64EA1" w:rsidRDefault="00C64EA1" w:rsidP="008C2D6D">
      <w:pPr>
        <w:spacing w:after="0"/>
        <w:rPr>
          <w:rFonts w:ascii="Arial" w:hAnsi="Arial" w:cs="Arial"/>
          <w:b/>
          <w:bCs/>
          <w:sz w:val="40"/>
          <w:szCs w:val="40"/>
        </w:rPr>
      </w:pPr>
    </w:p>
    <w:p w14:paraId="5096BD4C" w14:textId="2D0AF261" w:rsidR="00D65C22" w:rsidRDefault="00D65C22" w:rsidP="008C2D6D">
      <w:pPr>
        <w:spacing w:after="0"/>
        <w:rPr>
          <w:rFonts w:ascii="Arial" w:hAnsi="Arial" w:cs="Arial"/>
          <w:b/>
          <w:bCs/>
          <w:sz w:val="40"/>
          <w:szCs w:val="40"/>
        </w:rPr>
      </w:pPr>
      <w:r>
        <w:rPr>
          <w:rFonts w:ascii="Arial" w:hAnsi="Arial" w:cs="Arial"/>
          <w:b/>
          <w:bCs/>
          <w:sz w:val="40"/>
          <w:szCs w:val="40"/>
        </w:rPr>
        <w:t xml:space="preserve"> </w:t>
      </w:r>
    </w:p>
    <w:sdt>
      <w:sdtPr>
        <w:rPr>
          <w:rFonts w:asciiTheme="minorHAnsi" w:eastAsiaTheme="minorEastAsia" w:hAnsiTheme="minorHAnsi" w:cstheme="minorBidi"/>
          <w:color w:val="auto"/>
          <w:kern w:val="2"/>
          <w:sz w:val="22"/>
          <w:szCs w:val="22"/>
          <w:lang w:val="en-GB"/>
        </w:rPr>
        <w:id w:val="-715968523"/>
        <w:docPartObj>
          <w:docPartGallery w:val="Table of Contents"/>
          <w:docPartUnique/>
        </w:docPartObj>
      </w:sdtPr>
      <w:sdtEndPr>
        <w:rPr>
          <w:b/>
          <w:bCs/>
          <w:noProof/>
        </w:rPr>
      </w:sdtEndPr>
      <w:sdtContent>
        <w:p w14:paraId="1104D343" w14:textId="0F1318C5" w:rsidR="00F534A2" w:rsidRPr="00C34593" w:rsidRDefault="00F534A2">
          <w:pPr>
            <w:pStyle w:val="TOCHeading"/>
            <w:rPr>
              <w:rFonts w:ascii="Arial" w:hAnsi="Arial" w:cs="Arial"/>
              <w:b/>
              <w:bCs/>
            </w:rPr>
          </w:pPr>
          <w:r w:rsidRPr="00C34593">
            <w:rPr>
              <w:rFonts w:ascii="Arial" w:hAnsi="Arial" w:cs="Arial"/>
              <w:b/>
              <w:bCs/>
            </w:rPr>
            <w:t>Contents</w:t>
          </w:r>
        </w:p>
        <w:p w14:paraId="021F48DD" w14:textId="77777777" w:rsidR="00C34593" w:rsidRPr="00C34593" w:rsidRDefault="00C34593" w:rsidP="00C34593">
          <w:pPr>
            <w:rPr>
              <w:lang w:val="en-US"/>
            </w:rPr>
          </w:pPr>
        </w:p>
        <w:p w14:paraId="1CCABAD2" w14:textId="551FD35D" w:rsidR="000F46C1" w:rsidRDefault="00F534A2">
          <w:pPr>
            <w:pStyle w:val="TOC1"/>
            <w:rPr>
              <w:rFonts w:asciiTheme="minorHAnsi" w:eastAsiaTheme="minorEastAsia" w:hAnsiTheme="minorHAnsi"/>
              <w:noProof/>
              <w:szCs w:val="24"/>
              <w:lang w:eastAsia="en-GB"/>
            </w:rPr>
          </w:pPr>
          <w:r w:rsidRPr="00F534A2">
            <w:rPr>
              <w:rFonts w:cs="Arial"/>
              <w:szCs w:val="24"/>
            </w:rPr>
            <w:fldChar w:fldCharType="begin"/>
          </w:r>
          <w:r w:rsidRPr="00F534A2">
            <w:rPr>
              <w:rFonts w:cs="Arial"/>
              <w:szCs w:val="24"/>
            </w:rPr>
            <w:instrText xml:space="preserve"> TOC \o "1-3" \h \z \u </w:instrText>
          </w:r>
          <w:r w:rsidRPr="00F534A2">
            <w:rPr>
              <w:rFonts w:cs="Arial"/>
              <w:szCs w:val="24"/>
            </w:rPr>
            <w:fldChar w:fldCharType="separate"/>
          </w:r>
          <w:hyperlink w:anchor="_Toc183421649" w:history="1">
            <w:r w:rsidR="000F46C1" w:rsidRPr="00D12E21">
              <w:rPr>
                <w:rStyle w:val="Hyperlink"/>
                <w:rFonts w:cs="Arial"/>
                <w:b/>
                <w:bCs/>
                <w:noProof/>
              </w:rPr>
              <w:t>1.</w:t>
            </w:r>
            <w:r w:rsidR="000F46C1">
              <w:rPr>
                <w:rFonts w:asciiTheme="minorHAnsi" w:eastAsiaTheme="minorEastAsia" w:hAnsiTheme="minorHAnsi"/>
                <w:noProof/>
                <w:szCs w:val="24"/>
                <w:lang w:eastAsia="en-GB"/>
              </w:rPr>
              <w:tab/>
            </w:r>
            <w:r w:rsidR="000F46C1" w:rsidRPr="00D12E21">
              <w:rPr>
                <w:rStyle w:val="Hyperlink"/>
                <w:rFonts w:cs="Arial"/>
                <w:b/>
                <w:bCs/>
                <w:noProof/>
              </w:rPr>
              <w:t>Introduction</w:t>
            </w:r>
            <w:r w:rsidR="000F46C1">
              <w:rPr>
                <w:noProof/>
                <w:webHidden/>
              </w:rPr>
              <w:tab/>
            </w:r>
            <w:r w:rsidR="000F46C1">
              <w:rPr>
                <w:noProof/>
                <w:webHidden/>
              </w:rPr>
              <w:fldChar w:fldCharType="begin"/>
            </w:r>
            <w:r w:rsidR="000F46C1">
              <w:rPr>
                <w:noProof/>
                <w:webHidden/>
              </w:rPr>
              <w:instrText xml:space="preserve"> PAGEREF _Toc183421649 \h </w:instrText>
            </w:r>
            <w:r w:rsidR="000F46C1">
              <w:rPr>
                <w:noProof/>
                <w:webHidden/>
              </w:rPr>
            </w:r>
            <w:r w:rsidR="000F46C1">
              <w:rPr>
                <w:noProof/>
                <w:webHidden/>
              </w:rPr>
              <w:fldChar w:fldCharType="separate"/>
            </w:r>
            <w:r w:rsidR="006610B9">
              <w:rPr>
                <w:noProof/>
                <w:webHidden/>
              </w:rPr>
              <w:t>2</w:t>
            </w:r>
            <w:r w:rsidR="000F46C1">
              <w:rPr>
                <w:noProof/>
                <w:webHidden/>
              </w:rPr>
              <w:fldChar w:fldCharType="end"/>
            </w:r>
          </w:hyperlink>
        </w:p>
        <w:p w14:paraId="286DBC91" w14:textId="299FD70F" w:rsidR="000F46C1" w:rsidRDefault="000F46C1">
          <w:pPr>
            <w:pStyle w:val="TOC1"/>
            <w:rPr>
              <w:rFonts w:asciiTheme="minorHAnsi" w:eastAsiaTheme="minorEastAsia" w:hAnsiTheme="minorHAnsi"/>
              <w:noProof/>
              <w:szCs w:val="24"/>
              <w:lang w:eastAsia="en-GB"/>
            </w:rPr>
          </w:pPr>
          <w:hyperlink w:anchor="_Toc183421650" w:history="1">
            <w:r w:rsidRPr="00D12E21">
              <w:rPr>
                <w:rStyle w:val="Hyperlink"/>
                <w:rFonts w:cs="Arial"/>
                <w:b/>
                <w:bCs/>
                <w:noProof/>
              </w:rPr>
              <w:t>2.</w:t>
            </w:r>
            <w:r>
              <w:rPr>
                <w:rFonts w:asciiTheme="minorHAnsi" w:eastAsiaTheme="minorEastAsia" w:hAnsiTheme="minorHAnsi"/>
                <w:noProof/>
                <w:szCs w:val="24"/>
                <w:lang w:eastAsia="en-GB"/>
              </w:rPr>
              <w:tab/>
            </w:r>
            <w:r w:rsidRPr="00D12E21">
              <w:rPr>
                <w:rStyle w:val="Hyperlink"/>
                <w:rFonts w:cs="Arial"/>
                <w:b/>
                <w:bCs/>
                <w:noProof/>
              </w:rPr>
              <w:t>Primary Outcomes</w:t>
            </w:r>
            <w:r>
              <w:rPr>
                <w:noProof/>
                <w:webHidden/>
              </w:rPr>
              <w:tab/>
            </w:r>
            <w:r>
              <w:rPr>
                <w:noProof/>
                <w:webHidden/>
              </w:rPr>
              <w:fldChar w:fldCharType="begin"/>
            </w:r>
            <w:r>
              <w:rPr>
                <w:noProof/>
                <w:webHidden/>
              </w:rPr>
              <w:instrText xml:space="preserve"> PAGEREF _Toc183421650 \h </w:instrText>
            </w:r>
            <w:r>
              <w:rPr>
                <w:noProof/>
                <w:webHidden/>
              </w:rPr>
            </w:r>
            <w:r>
              <w:rPr>
                <w:noProof/>
                <w:webHidden/>
              </w:rPr>
              <w:fldChar w:fldCharType="separate"/>
            </w:r>
            <w:r w:rsidR="006610B9">
              <w:rPr>
                <w:noProof/>
                <w:webHidden/>
              </w:rPr>
              <w:t>2</w:t>
            </w:r>
            <w:r>
              <w:rPr>
                <w:noProof/>
                <w:webHidden/>
              </w:rPr>
              <w:fldChar w:fldCharType="end"/>
            </w:r>
          </w:hyperlink>
        </w:p>
        <w:p w14:paraId="14E7DBF2" w14:textId="4562799E" w:rsidR="000F46C1" w:rsidRDefault="000F46C1">
          <w:pPr>
            <w:pStyle w:val="TOC1"/>
            <w:rPr>
              <w:rFonts w:asciiTheme="minorHAnsi" w:eastAsiaTheme="minorEastAsia" w:hAnsiTheme="minorHAnsi"/>
              <w:noProof/>
              <w:szCs w:val="24"/>
              <w:lang w:eastAsia="en-GB"/>
            </w:rPr>
          </w:pPr>
          <w:hyperlink w:anchor="_Toc183421651" w:history="1">
            <w:r w:rsidRPr="00D12E21">
              <w:rPr>
                <w:rStyle w:val="Hyperlink"/>
                <w:rFonts w:cs="Arial"/>
                <w:b/>
                <w:bCs/>
                <w:noProof/>
              </w:rPr>
              <w:t>3.</w:t>
            </w:r>
            <w:r>
              <w:rPr>
                <w:rFonts w:asciiTheme="minorHAnsi" w:eastAsiaTheme="minorEastAsia" w:hAnsiTheme="minorHAnsi"/>
                <w:noProof/>
                <w:szCs w:val="24"/>
                <w:lang w:eastAsia="en-GB"/>
              </w:rPr>
              <w:tab/>
            </w:r>
            <w:r w:rsidRPr="00D12E21">
              <w:rPr>
                <w:rStyle w:val="Hyperlink"/>
                <w:rFonts w:cs="Arial"/>
                <w:b/>
                <w:bCs/>
                <w:noProof/>
              </w:rPr>
              <w:t>Eligibility Criteria</w:t>
            </w:r>
            <w:r>
              <w:rPr>
                <w:noProof/>
                <w:webHidden/>
              </w:rPr>
              <w:tab/>
            </w:r>
            <w:r>
              <w:rPr>
                <w:noProof/>
                <w:webHidden/>
              </w:rPr>
              <w:fldChar w:fldCharType="begin"/>
            </w:r>
            <w:r>
              <w:rPr>
                <w:noProof/>
                <w:webHidden/>
              </w:rPr>
              <w:instrText xml:space="preserve"> PAGEREF _Toc183421651 \h </w:instrText>
            </w:r>
            <w:r>
              <w:rPr>
                <w:noProof/>
                <w:webHidden/>
              </w:rPr>
            </w:r>
            <w:r>
              <w:rPr>
                <w:noProof/>
                <w:webHidden/>
              </w:rPr>
              <w:fldChar w:fldCharType="separate"/>
            </w:r>
            <w:r w:rsidR="006610B9">
              <w:rPr>
                <w:noProof/>
                <w:webHidden/>
              </w:rPr>
              <w:t>2</w:t>
            </w:r>
            <w:r>
              <w:rPr>
                <w:noProof/>
                <w:webHidden/>
              </w:rPr>
              <w:fldChar w:fldCharType="end"/>
            </w:r>
          </w:hyperlink>
        </w:p>
        <w:p w14:paraId="1DEDA184" w14:textId="571F4C70" w:rsidR="000F46C1" w:rsidRDefault="000F46C1">
          <w:pPr>
            <w:pStyle w:val="TOC1"/>
            <w:rPr>
              <w:rFonts w:asciiTheme="minorHAnsi" w:eastAsiaTheme="minorEastAsia" w:hAnsiTheme="minorHAnsi"/>
              <w:noProof/>
              <w:szCs w:val="24"/>
              <w:lang w:eastAsia="en-GB"/>
            </w:rPr>
          </w:pPr>
          <w:hyperlink w:anchor="_Toc183421652" w:history="1">
            <w:r w:rsidRPr="00D12E21">
              <w:rPr>
                <w:rStyle w:val="Hyperlink"/>
                <w:rFonts w:cs="Arial"/>
                <w:b/>
                <w:bCs/>
                <w:noProof/>
              </w:rPr>
              <w:t>4.</w:t>
            </w:r>
            <w:r>
              <w:rPr>
                <w:rFonts w:asciiTheme="minorHAnsi" w:eastAsiaTheme="minorEastAsia" w:hAnsiTheme="minorHAnsi"/>
                <w:noProof/>
                <w:szCs w:val="24"/>
                <w:lang w:eastAsia="en-GB"/>
              </w:rPr>
              <w:tab/>
            </w:r>
            <w:r w:rsidRPr="00D12E21">
              <w:rPr>
                <w:rStyle w:val="Hyperlink"/>
                <w:rFonts w:cs="Arial"/>
                <w:b/>
                <w:bCs/>
                <w:noProof/>
              </w:rPr>
              <w:t>Application Process</w:t>
            </w:r>
            <w:r>
              <w:rPr>
                <w:noProof/>
                <w:webHidden/>
              </w:rPr>
              <w:tab/>
            </w:r>
            <w:r>
              <w:rPr>
                <w:noProof/>
                <w:webHidden/>
              </w:rPr>
              <w:fldChar w:fldCharType="begin"/>
            </w:r>
            <w:r>
              <w:rPr>
                <w:noProof/>
                <w:webHidden/>
              </w:rPr>
              <w:instrText xml:space="preserve"> PAGEREF _Toc183421652 \h </w:instrText>
            </w:r>
            <w:r>
              <w:rPr>
                <w:noProof/>
                <w:webHidden/>
              </w:rPr>
            </w:r>
            <w:r>
              <w:rPr>
                <w:noProof/>
                <w:webHidden/>
              </w:rPr>
              <w:fldChar w:fldCharType="separate"/>
            </w:r>
            <w:r w:rsidR="006610B9">
              <w:rPr>
                <w:noProof/>
                <w:webHidden/>
              </w:rPr>
              <w:t>4</w:t>
            </w:r>
            <w:r>
              <w:rPr>
                <w:noProof/>
                <w:webHidden/>
              </w:rPr>
              <w:fldChar w:fldCharType="end"/>
            </w:r>
          </w:hyperlink>
        </w:p>
        <w:p w14:paraId="405A0D2F" w14:textId="1074A02B" w:rsidR="000F46C1" w:rsidRDefault="000F46C1">
          <w:pPr>
            <w:pStyle w:val="TOC1"/>
            <w:rPr>
              <w:rFonts w:asciiTheme="minorHAnsi" w:eastAsiaTheme="minorEastAsia" w:hAnsiTheme="minorHAnsi"/>
              <w:noProof/>
              <w:szCs w:val="24"/>
              <w:lang w:eastAsia="en-GB"/>
            </w:rPr>
          </w:pPr>
          <w:hyperlink w:anchor="_Toc183421653" w:history="1">
            <w:r w:rsidRPr="00D12E21">
              <w:rPr>
                <w:rStyle w:val="Hyperlink"/>
                <w:rFonts w:cs="Arial"/>
                <w:b/>
                <w:bCs/>
                <w:noProof/>
              </w:rPr>
              <w:t>5.</w:t>
            </w:r>
            <w:r>
              <w:rPr>
                <w:rFonts w:asciiTheme="minorHAnsi" w:eastAsiaTheme="minorEastAsia" w:hAnsiTheme="minorHAnsi"/>
                <w:noProof/>
                <w:szCs w:val="24"/>
                <w:lang w:eastAsia="en-GB"/>
              </w:rPr>
              <w:tab/>
            </w:r>
            <w:r w:rsidRPr="00D12E21">
              <w:rPr>
                <w:rStyle w:val="Hyperlink"/>
                <w:rFonts w:cs="Arial"/>
                <w:b/>
                <w:bCs/>
                <w:noProof/>
              </w:rPr>
              <w:t>Application Form</w:t>
            </w:r>
            <w:r>
              <w:rPr>
                <w:noProof/>
                <w:webHidden/>
              </w:rPr>
              <w:tab/>
            </w:r>
            <w:r>
              <w:rPr>
                <w:noProof/>
                <w:webHidden/>
              </w:rPr>
              <w:fldChar w:fldCharType="begin"/>
            </w:r>
            <w:r>
              <w:rPr>
                <w:noProof/>
                <w:webHidden/>
              </w:rPr>
              <w:instrText xml:space="preserve"> PAGEREF _Toc183421653 \h </w:instrText>
            </w:r>
            <w:r>
              <w:rPr>
                <w:noProof/>
                <w:webHidden/>
              </w:rPr>
            </w:r>
            <w:r>
              <w:rPr>
                <w:noProof/>
                <w:webHidden/>
              </w:rPr>
              <w:fldChar w:fldCharType="separate"/>
            </w:r>
            <w:r w:rsidR="006610B9">
              <w:rPr>
                <w:noProof/>
                <w:webHidden/>
              </w:rPr>
              <w:t>5</w:t>
            </w:r>
            <w:r>
              <w:rPr>
                <w:noProof/>
                <w:webHidden/>
              </w:rPr>
              <w:fldChar w:fldCharType="end"/>
            </w:r>
          </w:hyperlink>
        </w:p>
        <w:p w14:paraId="59B8A1CF" w14:textId="2F205727" w:rsidR="000F46C1" w:rsidRDefault="000F46C1">
          <w:pPr>
            <w:pStyle w:val="TOC1"/>
            <w:rPr>
              <w:rFonts w:asciiTheme="minorHAnsi" w:eastAsiaTheme="minorEastAsia" w:hAnsiTheme="minorHAnsi"/>
              <w:noProof/>
              <w:szCs w:val="24"/>
              <w:lang w:eastAsia="en-GB"/>
            </w:rPr>
          </w:pPr>
          <w:hyperlink w:anchor="_Toc183421654" w:history="1">
            <w:r w:rsidRPr="00D12E21">
              <w:rPr>
                <w:rStyle w:val="Hyperlink"/>
                <w:rFonts w:cs="Arial"/>
                <w:b/>
                <w:bCs/>
                <w:noProof/>
              </w:rPr>
              <w:t>6.</w:t>
            </w:r>
            <w:r>
              <w:rPr>
                <w:rFonts w:asciiTheme="minorHAnsi" w:eastAsiaTheme="minorEastAsia" w:hAnsiTheme="minorHAnsi"/>
                <w:noProof/>
                <w:szCs w:val="24"/>
                <w:lang w:eastAsia="en-GB"/>
              </w:rPr>
              <w:tab/>
            </w:r>
            <w:r w:rsidRPr="00D12E21">
              <w:rPr>
                <w:rStyle w:val="Hyperlink"/>
                <w:rFonts w:cs="Arial"/>
                <w:b/>
                <w:bCs/>
                <w:noProof/>
              </w:rPr>
              <w:t>Disclaimers</w:t>
            </w:r>
            <w:r>
              <w:rPr>
                <w:noProof/>
                <w:webHidden/>
              </w:rPr>
              <w:tab/>
            </w:r>
            <w:r>
              <w:rPr>
                <w:noProof/>
                <w:webHidden/>
              </w:rPr>
              <w:fldChar w:fldCharType="begin"/>
            </w:r>
            <w:r>
              <w:rPr>
                <w:noProof/>
                <w:webHidden/>
              </w:rPr>
              <w:instrText xml:space="preserve"> PAGEREF _Toc183421654 \h </w:instrText>
            </w:r>
            <w:r>
              <w:rPr>
                <w:noProof/>
                <w:webHidden/>
              </w:rPr>
            </w:r>
            <w:r>
              <w:rPr>
                <w:noProof/>
                <w:webHidden/>
              </w:rPr>
              <w:fldChar w:fldCharType="separate"/>
            </w:r>
            <w:r w:rsidR="006610B9">
              <w:rPr>
                <w:noProof/>
                <w:webHidden/>
              </w:rPr>
              <w:t>9</w:t>
            </w:r>
            <w:r>
              <w:rPr>
                <w:noProof/>
                <w:webHidden/>
              </w:rPr>
              <w:fldChar w:fldCharType="end"/>
            </w:r>
          </w:hyperlink>
        </w:p>
        <w:p w14:paraId="012966EB" w14:textId="1B2464F5" w:rsidR="00F534A2" w:rsidRDefault="00F534A2">
          <w:r w:rsidRPr="00F534A2">
            <w:rPr>
              <w:rFonts w:ascii="Arial" w:hAnsi="Arial" w:cs="Arial"/>
              <w:b/>
              <w:bCs/>
              <w:noProof/>
              <w:sz w:val="24"/>
              <w:szCs w:val="24"/>
            </w:rPr>
            <w:fldChar w:fldCharType="end"/>
          </w:r>
        </w:p>
      </w:sdtContent>
    </w:sdt>
    <w:p w14:paraId="671F6278" w14:textId="77777777" w:rsidR="006D0CEE" w:rsidRPr="006D0CEE" w:rsidRDefault="006D0CEE" w:rsidP="008C2D6D">
      <w:pPr>
        <w:spacing w:after="0"/>
        <w:rPr>
          <w:rFonts w:ascii="Arial" w:hAnsi="Arial" w:cs="Arial"/>
          <w:b/>
          <w:bCs/>
          <w:sz w:val="12"/>
          <w:szCs w:val="12"/>
        </w:rPr>
      </w:pPr>
    </w:p>
    <w:p w14:paraId="4C75DB16" w14:textId="77777777" w:rsidR="003816F0" w:rsidRDefault="003816F0">
      <w:pPr>
        <w:rPr>
          <w:rFonts w:ascii="Arial" w:eastAsiaTheme="majorEastAsia" w:hAnsi="Arial" w:cs="Arial"/>
          <w:b/>
          <w:bCs/>
          <w:color w:val="2F5496" w:themeColor="accent1" w:themeShade="BF"/>
          <w:sz w:val="32"/>
          <w:szCs w:val="32"/>
        </w:rPr>
      </w:pPr>
      <w:r>
        <w:rPr>
          <w:rFonts w:ascii="Arial" w:hAnsi="Arial" w:cs="Arial"/>
          <w:b/>
          <w:bCs/>
        </w:rPr>
        <w:br w:type="page"/>
      </w:r>
    </w:p>
    <w:p w14:paraId="687D1646" w14:textId="2CE4469E" w:rsidR="00F9566B" w:rsidRPr="00515349" w:rsidRDefault="003030D6" w:rsidP="00491085">
      <w:pPr>
        <w:pStyle w:val="Heading1"/>
        <w:numPr>
          <w:ilvl w:val="0"/>
          <w:numId w:val="4"/>
        </w:numPr>
        <w:ind w:left="567" w:hanging="567"/>
        <w:rPr>
          <w:rFonts w:ascii="Arial" w:hAnsi="Arial" w:cs="Arial"/>
          <w:b/>
          <w:bCs/>
        </w:rPr>
      </w:pPr>
      <w:bookmarkStart w:id="0" w:name="_Toc183421649"/>
      <w:r w:rsidRPr="00515349">
        <w:rPr>
          <w:rFonts w:ascii="Arial" w:hAnsi="Arial" w:cs="Arial"/>
          <w:b/>
          <w:bCs/>
        </w:rPr>
        <w:lastRenderedPageBreak/>
        <w:t>Introduction</w:t>
      </w:r>
      <w:bookmarkEnd w:id="0"/>
    </w:p>
    <w:p w14:paraId="49DD94FD" w14:textId="77777777" w:rsidR="0071135E" w:rsidRPr="00CF120E" w:rsidRDefault="0071135E" w:rsidP="004A00AE">
      <w:pPr>
        <w:spacing w:after="0"/>
        <w:rPr>
          <w:rFonts w:ascii="Arial" w:hAnsi="Arial" w:cs="Arial"/>
          <w:sz w:val="24"/>
          <w:szCs w:val="24"/>
        </w:rPr>
      </w:pPr>
    </w:p>
    <w:p w14:paraId="392A6F9D" w14:textId="1CC118D5" w:rsidR="0070155E" w:rsidRPr="005541E9" w:rsidRDefault="0070155E" w:rsidP="0070155E">
      <w:pPr>
        <w:spacing w:after="0"/>
        <w:rPr>
          <w:rFonts w:ascii="Arial" w:hAnsi="Arial" w:cs="Arial"/>
          <w:sz w:val="24"/>
          <w:szCs w:val="24"/>
        </w:rPr>
      </w:pPr>
      <w:bookmarkStart w:id="1" w:name="_Primary_Outcomes"/>
      <w:bookmarkStart w:id="2" w:name="_Ref156906438"/>
      <w:bookmarkEnd w:id="1"/>
      <w:r w:rsidRPr="005541E9">
        <w:rPr>
          <w:rFonts w:ascii="Arial" w:hAnsi="Arial" w:cs="Arial"/>
          <w:sz w:val="24"/>
          <w:szCs w:val="24"/>
        </w:rPr>
        <w:t xml:space="preserve">The Community Grant Fund is a £1 million capital grant scheme for </w:t>
      </w:r>
      <w:r w:rsidR="003E0888">
        <w:rPr>
          <w:rFonts w:ascii="Arial" w:hAnsi="Arial" w:cs="Arial"/>
          <w:sz w:val="24"/>
          <w:szCs w:val="24"/>
        </w:rPr>
        <w:t>T</w:t>
      </w:r>
      <w:r w:rsidRPr="005541E9">
        <w:rPr>
          <w:rFonts w:ascii="Arial" w:hAnsi="Arial" w:cs="Arial"/>
          <w:sz w:val="24"/>
          <w:szCs w:val="24"/>
        </w:rPr>
        <w:t xml:space="preserve">own and </w:t>
      </w:r>
      <w:r w:rsidR="003E0888">
        <w:rPr>
          <w:rFonts w:ascii="Arial" w:hAnsi="Arial" w:cs="Arial"/>
          <w:sz w:val="24"/>
          <w:szCs w:val="24"/>
        </w:rPr>
        <w:t>P</w:t>
      </w:r>
      <w:r w:rsidRPr="005541E9">
        <w:rPr>
          <w:rFonts w:ascii="Arial" w:hAnsi="Arial" w:cs="Arial"/>
          <w:sz w:val="24"/>
          <w:szCs w:val="24"/>
        </w:rPr>
        <w:t xml:space="preserve">arish </w:t>
      </w:r>
      <w:r w:rsidR="003E0888">
        <w:rPr>
          <w:rFonts w:ascii="Arial" w:hAnsi="Arial" w:cs="Arial"/>
          <w:sz w:val="24"/>
          <w:szCs w:val="24"/>
        </w:rPr>
        <w:t>C</w:t>
      </w:r>
      <w:r w:rsidRPr="005541E9">
        <w:rPr>
          <w:rFonts w:ascii="Arial" w:hAnsi="Arial" w:cs="Arial"/>
          <w:sz w:val="24"/>
          <w:szCs w:val="24"/>
        </w:rPr>
        <w:t>ouncils/</w:t>
      </w:r>
      <w:r w:rsidR="003E0888">
        <w:rPr>
          <w:rFonts w:ascii="Arial" w:hAnsi="Arial" w:cs="Arial"/>
          <w:sz w:val="24"/>
          <w:szCs w:val="24"/>
        </w:rPr>
        <w:t>M</w:t>
      </w:r>
      <w:r w:rsidRPr="005541E9">
        <w:rPr>
          <w:rFonts w:ascii="Arial" w:hAnsi="Arial" w:cs="Arial"/>
          <w:sz w:val="24"/>
          <w:szCs w:val="24"/>
        </w:rPr>
        <w:t xml:space="preserve">eetings and </w:t>
      </w:r>
      <w:r w:rsidR="003E0888">
        <w:rPr>
          <w:rFonts w:ascii="Arial" w:hAnsi="Arial" w:cs="Arial"/>
          <w:sz w:val="24"/>
          <w:szCs w:val="24"/>
        </w:rPr>
        <w:t>C</w:t>
      </w:r>
      <w:r w:rsidRPr="005541E9">
        <w:rPr>
          <w:rFonts w:ascii="Arial" w:hAnsi="Arial" w:cs="Arial"/>
          <w:sz w:val="24"/>
          <w:szCs w:val="24"/>
        </w:rPr>
        <w:t xml:space="preserve">ommunity </w:t>
      </w:r>
      <w:r w:rsidR="003E0888">
        <w:rPr>
          <w:rFonts w:ascii="Arial" w:hAnsi="Arial" w:cs="Arial"/>
          <w:sz w:val="24"/>
          <w:szCs w:val="24"/>
        </w:rPr>
        <w:t>O</w:t>
      </w:r>
      <w:r w:rsidRPr="005541E9">
        <w:rPr>
          <w:rFonts w:ascii="Arial" w:hAnsi="Arial" w:cs="Arial"/>
          <w:sz w:val="24"/>
          <w:szCs w:val="24"/>
        </w:rPr>
        <w:t>rganisations in the Harborough district. </w:t>
      </w:r>
    </w:p>
    <w:p w14:paraId="54E2083E" w14:textId="77777777" w:rsidR="0070155E" w:rsidRPr="005541E9" w:rsidRDefault="0070155E" w:rsidP="0070155E">
      <w:pPr>
        <w:spacing w:after="0"/>
        <w:rPr>
          <w:rFonts w:ascii="Arial" w:hAnsi="Arial" w:cs="Arial"/>
          <w:sz w:val="24"/>
          <w:szCs w:val="24"/>
        </w:rPr>
      </w:pPr>
    </w:p>
    <w:p w14:paraId="2C08AD5B" w14:textId="622CDE03" w:rsidR="0070155E" w:rsidRPr="005541E9" w:rsidRDefault="0070155E" w:rsidP="0070155E">
      <w:pPr>
        <w:spacing w:after="0"/>
        <w:rPr>
          <w:rFonts w:ascii="Arial" w:hAnsi="Arial" w:cs="Arial"/>
          <w:sz w:val="24"/>
          <w:szCs w:val="24"/>
        </w:rPr>
      </w:pPr>
      <w:r w:rsidRPr="005541E9">
        <w:rPr>
          <w:rFonts w:ascii="Arial" w:hAnsi="Arial" w:cs="Arial"/>
          <w:sz w:val="24"/>
          <w:szCs w:val="24"/>
        </w:rPr>
        <w:t>The </w:t>
      </w:r>
      <w:r w:rsidR="005207AC">
        <w:rPr>
          <w:rFonts w:ascii="Arial" w:hAnsi="Arial" w:cs="Arial"/>
          <w:sz w:val="24"/>
          <w:szCs w:val="24"/>
        </w:rPr>
        <w:t xml:space="preserve">Community </w:t>
      </w:r>
      <w:r w:rsidRPr="005541E9">
        <w:rPr>
          <w:rFonts w:ascii="Arial" w:hAnsi="Arial" w:cs="Arial"/>
          <w:sz w:val="24"/>
          <w:szCs w:val="24"/>
        </w:rPr>
        <w:t xml:space="preserve">Fund is allocated across </w:t>
      </w:r>
      <w:r w:rsidR="698FCC2B" w:rsidRPr="005541E9">
        <w:rPr>
          <w:rFonts w:ascii="Arial" w:hAnsi="Arial" w:cs="Arial"/>
          <w:sz w:val="24"/>
          <w:szCs w:val="24"/>
        </w:rPr>
        <w:t xml:space="preserve">all areas in </w:t>
      </w:r>
      <w:r w:rsidRPr="005541E9">
        <w:rPr>
          <w:rFonts w:ascii="Arial" w:hAnsi="Arial" w:cs="Arial"/>
          <w:sz w:val="24"/>
          <w:szCs w:val="24"/>
        </w:rPr>
        <w:t>the Harborough district.</w:t>
      </w:r>
      <w:r w:rsidR="007D75FE">
        <w:rPr>
          <w:rFonts w:ascii="Arial" w:hAnsi="Arial" w:cs="Arial"/>
          <w:sz w:val="24"/>
          <w:szCs w:val="24"/>
        </w:rPr>
        <w:t xml:space="preserve"> </w:t>
      </w:r>
      <w:r w:rsidR="00D67179">
        <w:rPr>
          <w:rFonts w:ascii="Arial" w:hAnsi="Arial" w:cs="Arial"/>
          <w:sz w:val="24"/>
          <w:szCs w:val="24"/>
        </w:rPr>
        <w:t xml:space="preserve">It </w:t>
      </w:r>
      <w:r w:rsidRPr="005541E9">
        <w:rPr>
          <w:rFonts w:ascii="Arial" w:hAnsi="Arial" w:cs="Arial"/>
          <w:sz w:val="24"/>
          <w:szCs w:val="24"/>
        </w:rPr>
        <w:t xml:space="preserve">will strengthen working relationships between the </w:t>
      </w:r>
      <w:r w:rsidR="39FB4DE2" w:rsidRPr="005541E9">
        <w:rPr>
          <w:rFonts w:ascii="Arial" w:hAnsi="Arial" w:cs="Arial"/>
          <w:sz w:val="24"/>
          <w:szCs w:val="24"/>
        </w:rPr>
        <w:t>C</w:t>
      </w:r>
      <w:r w:rsidRPr="005541E9">
        <w:rPr>
          <w:rFonts w:ascii="Arial" w:hAnsi="Arial" w:cs="Arial"/>
          <w:sz w:val="24"/>
          <w:szCs w:val="24"/>
        </w:rPr>
        <w:t>ouncil and its parishes, towns and communities, enabling delivery of projects and initiatives at a local level across the district.</w:t>
      </w:r>
    </w:p>
    <w:p w14:paraId="3CF74E41" w14:textId="77777777" w:rsidR="0070155E" w:rsidRPr="005541E9" w:rsidRDefault="0070155E" w:rsidP="0070155E">
      <w:pPr>
        <w:spacing w:after="0"/>
        <w:rPr>
          <w:rFonts w:ascii="Arial" w:hAnsi="Arial" w:cs="Arial"/>
          <w:sz w:val="24"/>
          <w:szCs w:val="24"/>
        </w:rPr>
      </w:pPr>
    </w:p>
    <w:p w14:paraId="59A34AAF" w14:textId="5805F90A" w:rsidR="00E21486" w:rsidRDefault="003D6102" w:rsidP="00204C48">
      <w:pPr>
        <w:spacing w:after="0"/>
        <w:rPr>
          <w:rFonts w:ascii="Arial" w:hAnsi="Arial" w:cs="Arial"/>
          <w:sz w:val="24"/>
          <w:szCs w:val="24"/>
        </w:rPr>
      </w:pPr>
      <w:r w:rsidRPr="003D6102">
        <w:rPr>
          <w:rFonts w:ascii="Arial" w:hAnsi="Arial" w:cs="Arial"/>
          <w:sz w:val="24"/>
          <w:szCs w:val="24"/>
        </w:rPr>
        <w:t>Please contact </w:t>
      </w:r>
      <w:hyperlink r:id="rId12" w:history="1">
        <w:r w:rsidRPr="003D6102">
          <w:rPr>
            <w:rFonts w:ascii="Arial" w:hAnsi="Arial" w:cs="Arial"/>
            <w:sz w:val="24"/>
            <w:szCs w:val="24"/>
          </w:rPr>
          <w:t>communitygrants@harborough.gov.uk</w:t>
        </w:r>
      </w:hyperlink>
      <w:r w:rsidRPr="003D6102">
        <w:rPr>
          <w:rFonts w:ascii="Arial" w:hAnsi="Arial" w:cs="Arial"/>
          <w:sz w:val="24"/>
          <w:szCs w:val="24"/>
        </w:rPr>
        <w:t xml:space="preserve"> if you have any queries about the </w:t>
      </w:r>
      <w:r w:rsidR="006E28F9">
        <w:rPr>
          <w:rFonts w:ascii="Arial" w:hAnsi="Arial" w:cs="Arial"/>
          <w:sz w:val="24"/>
          <w:szCs w:val="24"/>
        </w:rPr>
        <w:t xml:space="preserve">Community </w:t>
      </w:r>
      <w:r w:rsidRPr="003D6102">
        <w:rPr>
          <w:rFonts w:ascii="Arial" w:hAnsi="Arial" w:cs="Arial"/>
          <w:sz w:val="24"/>
          <w:szCs w:val="24"/>
        </w:rPr>
        <w:t>Fund or the application process. We encourage all potential applicants to contact us before application</w:t>
      </w:r>
      <w:r w:rsidR="007112FB">
        <w:rPr>
          <w:rFonts w:ascii="Arial" w:hAnsi="Arial" w:cs="Arial"/>
          <w:sz w:val="24"/>
          <w:szCs w:val="24"/>
        </w:rPr>
        <w:t>s are started</w:t>
      </w:r>
      <w:r w:rsidRPr="003D6102">
        <w:rPr>
          <w:rFonts w:ascii="Arial" w:hAnsi="Arial" w:cs="Arial"/>
          <w:sz w:val="24"/>
          <w:szCs w:val="24"/>
        </w:rPr>
        <w:t xml:space="preserve"> to discuss </w:t>
      </w:r>
      <w:r w:rsidR="007112FB">
        <w:rPr>
          <w:rFonts w:ascii="Arial" w:hAnsi="Arial" w:cs="Arial"/>
          <w:sz w:val="24"/>
          <w:szCs w:val="24"/>
        </w:rPr>
        <w:t xml:space="preserve">your </w:t>
      </w:r>
      <w:r w:rsidRPr="003D6102">
        <w:rPr>
          <w:rFonts w:ascii="Arial" w:hAnsi="Arial" w:cs="Arial"/>
          <w:sz w:val="24"/>
          <w:szCs w:val="24"/>
        </w:rPr>
        <w:t>project and ensure it meets the criteria.</w:t>
      </w:r>
    </w:p>
    <w:p w14:paraId="18F8C378" w14:textId="77777777" w:rsidR="00E33D15" w:rsidRDefault="00E33D15" w:rsidP="00204C48">
      <w:pPr>
        <w:spacing w:after="0"/>
        <w:rPr>
          <w:rFonts w:ascii="Arial" w:hAnsi="Arial" w:cs="Arial"/>
          <w:sz w:val="24"/>
          <w:szCs w:val="24"/>
        </w:rPr>
      </w:pPr>
    </w:p>
    <w:p w14:paraId="08F0F067" w14:textId="77777777" w:rsidR="003D6102" w:rsidRPr="003D6102" w:rsidRDefault="003D6102" w:rsidP="00204C48">
      <w:pPr>
        <w:spacing w:after="0"/>
        <w:rPr>
          <w:rFonts w:ascii="Arial" w:hAnsi="Arial" w:cs="Arial"/>
          <w:sz w:val="24"/>
          <w:szCs w:val="24"/>
        </w:rPr>
      </w:pPr>
    </w:p>
    <w:p w14:paraId="2D3CFCAE" w14:textId="6E7D57EE" w:rsidR="003030D6" w:rsidRPr="005541E9" w:rsidRDefault="00F97949" w:rsidP="00491085">
      <w:pPr>
        <w:pStyle w:val="Heading1"/>
        <w:numPr>
          <w:ilvl w:val="0"/>
          <w:numId w:val="4"/>
        </w:numPr>
        <w:spacing w:before="0"/>
        <w:ind w:left="567" w:hanging="567"/>
        <w:rPr>
          <w:rFonts w:ascii="Arial" w:hAnsi="Arial" w:cs="Arial"/>
          <w:b/>
          <w:bCs/>
        </w:rPr>
      </w:pPr>
      <w:bookmarkStart w:id="3" w:name="_Toc183421650"/>
      <w:r w:rsidRPr="005541E9">
        <w:rPr>
          <w:rFonts w:ascii="Arial" w:hAnsi="Arial" w:cs="Arial"/>
          <w:b/>
          <w:bCs/>
        </w:rPr>
        <w:t>Primary Outcomes</w:t>
      </w:r>
      <w:bookmarkEnd w:id="2"/>
      <w:bookmarkEnd w:id="3"/>
    </w:p>
    <w:p w14:paraId="4FD5E8D2" w14:textId="77777777" w:rsidR="00066782" w:rsidRPr="005541E9" w:rsidRDefault="00066782" w:rsidP="00891043">
      <w:pPr>
        <w:spacing w:after="0"/>
        <w:rPr>
          <w:rFonts w:ascii="Arial" w:hAnsi="Arial" w:cs="Arial"/>
          <w:caps/>
          <w:sz w:val="28"/>
          <w:szCs w:val="28"/>
        </w:rPr>
      </w:pPr>
    </w:p>
    <w:p w14:paraId="6C28ACF9" w14:textId="4F280686" w:rsidR="0058722F" w:rsidRPr="00684CAB" w:rsidRDefault="00090B43" w:rsidP="0058722F">
      <w:pPr>
        <w:spacing w:after="0"/>
        <w:rPr>
          <w:rFonts w:ascii="Arial" w:hAnsi="Arial" w:cs="Arial"/>
          <w:sz w:val="24"/>
          <w:szCs w:val="24"/>
        </w:rPr>
      </w:pPr>
      <w:r w:rsidRPr="00684CAB">
        <w:rPr>
          <w:rFonts w:ascii="Arial" w:hAnsi="Arial" w:cs="Arial"/>
          <w:sz w:val="24"/>
          <w:szCs w:val="24"/>
        </w:rPr>
        <w:t xml:space="preserve">All projects must have a clear public benefit, </w:t>
      </w:r>
      <w:r w:rsidR="0058722F" w:rsidRPr="00684CAB">
        <w:rPr>
          <w:rFonts w:ascii="Arial" w:hAnsi="Arial" w:cs="Arial"/>
          <w:sz w:val="24"/>
          <w:szCs w:val="24"/>
        </w:rPr>
        <w:t>and will need to demonstrate</w:t>
      </w:r>
      <w:r w:rsidR="00E53E9F" w:rsidRPr="00684CAB">
        <w:rPr>
          <w:rFonts w:ascii="Arial" w:hAnsi="Arial" w:cs="Arial"/>
          <w:sz w:val="24"/>
          <w:szCs w:val="24"/>
        </w:rPr>
        <w:t xml:space="preserve"> </w:t>
      </w:r>
      <w:r w:rsidR="0058722F" w:rsidRPr="00684CAB">
        <w:rPr>
          <w:rFonts w:ascii="Arial" w:hAnsi="Arial" w:cs="Arial"/>
          <w:sz w:val="24"/>
          <w:szCs w:val="24"/>
        </w:rPr>
        <w:t xml:space="preserve">how </w:t>
      </w:r>
      <w:r w:rsidR="007112FB" w:rsidRPr="00684CAB">
        <w:rPr>
          <w:rFonts w:ascii="Arial" w:hAnsi="Arial" w:cs="Arial"/>
          <w:sz w:val="24"/>
          <w:szCs w:val="24"/>
        </w:rPr>
        <w:t>it</w:t>
      </w:r>
      <w:r w:rsidR="0058722F" w:rsidRPr="00684CAB">
        <w:rPr>
          <w:rFonts w:ascii="Arial" w:hAnsi="Arial" w:cs="Arial"/>
          <w:sz w:val="24"/>
          <w:szCs w:val="24"/>
        </w:rPr>
        <w:t xml:space="preserve"> meets or aligns to at least one of the Council’s priorities</w:t>
      </w:r>
      <w:r w:rsidR="00684CAB" w:rsidRPr="00684CAB">
        <w:rPr>
          <w:rFonts w:ascii="Arial" w:hAnsi="Arial" w:cs="Arial"/>
          <w:sz w:val="24"/>
          <w:szCs w:val="24"/>
        </w:rPr>
        <w:t>,</w:t>
      </w:r>
      <w:r w:rsidR="0058722F" w:rsidRPr="00684CAB">
        <w:rPr>
          <w:rFonts w:ascii="Arial" w:hAnsi="Arial" w:cs="Arial"/>
          <w:sz w:val="24"/>
          <w:szCs w:val="24"/>
        </w:rPr>
        <w:t xml:space="preserve"> which </w:t>
      </w:r>
      <w:r w:rsidR="00684CAB" w:rsidRPr="00684CAB">
        <w:rPr>
          <w:rFonts w:ascii="Arial" w:hAnsi="Arial" w:cs="Arial"/>
          <w:sz w:val="24"/>
          <w:szCs w:val="24"/>
        </w:rPr>
        <w:t>are: -</w:t>
      </w:r>
    </w:p>
    <w:p w14:paraId="20982BA5" w14:textId="77777777" w:rsidR="00E53E9F" w:rsidRPr="005541E9" w:rsidRDefault="00E53E9F" w:rsidP="0058722F">
      <w:pPr>
        <w:spacing w:after="0"/>
        <w:rPr>
          <w:rFonts w:ascii="Arial" w:hAnsi="Arial" w:cs="Arial"/>
        </w:rPr>
      </w:pPr>
    </w:p>
    <w:p w14:paraId="6F80C790" w14:textId="77777777" w:rsidR="0058722F" w:rsidRPr="005541E9" w:rsidRDefault="0058722F" w:rsidP="00AA16EC">
      <w:pPr>
        <w:numPr>
          <w:ilvl w:val="0"/>
          <w:numId w:val="34"/>
        </w:numPr>
        <w:spacing w:after="0"/>
        <w:rPr>
          <w:rFonts w:ascii="Arial" w:hAnsi="Arial" w:cs="Arial"/>
          <w:sz w:val="24"/>
          <w:szCs w:val="24"/>
        </w:rPr>
      </w:pPr>
      <w:r w:rsidRPr="005541E9">
        <w:rPr>
          <w:rFonts w:ascii="Arial" w:hAnsi="Arial" w:cs="Arial"/>
          <w:sz w:val="24"/>
          <w:szCs w:val="24"/>
        </w:rPr>
        <w:t>Community leadership to create a sense of pride in our place</w:t>
      </w:r>
    </w:p>
    <w:p w14:paraId="3A74C9F0" w14:textId="77777777" w:rsidR="0058722F" w:rsidRPr="005541E9" w:rsidRDefault="0058722F" w:rsidP="00AA16EC">
      <w:pPr>
        <w:numPr>
          <w:ilvl w:val="0"/>
          <w:numId w:val="34"/>
        </w:numPr>
        <w:spacing w:after="0"/>
        <w:rPr>
          <w:rFonts w:ascii="Arial" w:hAnsi="Arial" w:cs="Arial"/>
          <w:sz w:val="24"/>
          <w:szCs w:val="24"/>
        </w:rPr>
      </w:pPr>
      <w:r w:rsidRPr="005541E9">
        <w:rPr>
          <w:rFonts w:ascii="Arial" w:hAnsi="Arial" w:cs="Arial"/>
          <w:sz w:val="24"/>
          <w:szCs w:val="24"/>
        </w:rPr>
        <w:t>Promoting health and wellbeing and encouraging healthy life choices</w:t>
      </w:r>
    </w:p>
    <w:p w14:paraId="2D73C1F2" w14:textId="77777777" w:rsidR="0058722F" w:rsidRPr="005541E9" w:rsidRDefault="0058722F" w:rsidP="00AA16EC">
      <w:pPr>
        <w:numPr>
          <w:ilvl w:val="0"/>
          <w:numId w:val="34"/>
        </w:numPr>
        <w:spacing w:after="0"/>
        <w:rPr>
          <w:rFonts w:ascii="Arial" w:hAnsi="Arial" w:cs="Arial"/>
          <w:sz w:val="24"/>
          <w:szCs w:val="24"/>
        </w:rPr>
      </w:pPr>
      <w:r w:rsidRPr="005541E9">
        <w:rPr>
          <w:rFonts w:ascii="Arial" w:hAnsi="Arial" w:cs="Arial"/>
          <w:sz w:val="24"/>
          <w:szCs w:val="24"/>
        </w:rPr>
        <w:t>Creating a sustainable environment to protect future generations</w:t>
      </w:r>
    </w:p>
    <w:p w14:paraId="4CE43EE0" w14:textId="77777777" w:rsidR="0058722F" w:rsidRPr="005541E9" w:rsidRDefault="0058722F" w:rsidP="00AA16EC">
      <w:pPr>
        <w:numPr>
          <w:ilvl w:val="0"/>
          <w:numId w:val="34"/>
        </w:numPr>
        <w:spacing w:after="0"/>
        <w:rPr>
          <w:rFonts w:ascii="Arial" w:hAnsi="Arial" w:cs="Arial"/>
          <w:sz w:val="24"/>
          <w:szCs w:val="24"/>
        </w:rPr>
      </w:pPr>
      <w:r w:rsidRPr="005541E9">
        <w:rPr>
          <w:rFonts w:ascii="Arial" w:hAnsi="Arial" w:cs="Arial"/>
          <w:sz w:val="24"/>
          <w:szCs w:val="24"/>
        </w:rPr>
        <w:t>Supporting businesses and residents to deliver a prosperous local economy</w:t>
      </w:r>
    </w:p>
    <w:p w14:paraId="644E1631" w14:textId="77777777" w:rsidR="00E11098" w:rsidRPr="005541E9" w:rsidRDefault="00E11098" w:rsidP="00080E0A">
      <w:pPr>
        <w:pStyle w:val="ListParagraph"/>
        <w:rPr>
          <w:rStyle w:val="normaltextrun"/>
          <w:rFonts w:ascii="Arial" w:hAnsi="Arial" w:cs="Arial"/>
          <w:b/>
          <w:bCs/>
        </w:rPr>
      </w:pPr>
    </w:p>
    <w:p w14:paraId="5C1912FE" w14:textId="77777777" w:rsidR="00DF013D" w:rsidRPr="005541E9" w:rsidRDefault="00DF013D" w:rsidP="00DF013D">
      <w:pPr>
        <w:spacing w:after="0"/>
        <w:rPr>
          <w:rFonts w:ascii="Arial" w:hAnsi="Arial" w:cs="Arial"/>
          <w:caps/>
          <w:sz w:val="24"/>
          <w:szCs w:val="24"/>
        </w:rPr>
      </w:pPr>
    </w:p>
    <w:p w14:paraId="300B970D" w14:textId="009BEB97" w:rsidR="00F97949" w:rsidRPr="005541E9" w:rsidRDefault="00330B90" w:rsidP="00491085">
      <w:pPr>
        <w:pStyle w:val="Heading1"/>
        <w:numPr>
          <w:ilvl w:val="0"/>
          <w:numId w:val="4"/>
        </w:numPr>
        <w:spacing w:before="0"/>
        <w:ind w:left="567" w:hanging="567"/>
        <w:rPr>
          <w:rFonts w:ascii="Arial" w:hAnsi="Arial" w:cs="Arial"/>
          <w:b/>
          <w:bCs/>
        </w:rPr>
      </w:pPr>
      <w:bookmarkStart w:id="4" w:name="_Eligibility_Criteria"/>
      <w:bookmarkStart w:id="5" w:name="_Toc183421651"/>
      <w:bookmarkEnd w:id="4"/>
      <w:r w:rsidRPr="005541E9">
        <w:rPr>
          <w:rFonts w:ascii="Arial" w:hAnsi="Arial" w:cs="Arial"/>
          <w:b/>
          <w:bCs/>
        </w:rPr>
        <w:t>Eligibility</w:t>
      </w:r>
      <w:r w:rsidR="0033283C" w:rsidRPr="005541E9">
        <w:rPr>
          <w:rFonts w:ascii="Arial" w:hAnsi="Arial" w:cs="Arial"/>
          <w:b/>
          <w:bCs/>
        </w:rPr>
        <w:t xml:space="preserve"> Criteria</w:t>
      </w:r>
      <w:bookmarkEnd w:id="5"/>
    </w:p>
    <w:p w14:paraId="5530F6A2" w14:textId="77777777" w:rsidR="00CF120E" w:rsidRPr="005541E9" w:rsidRDefault="00CF120E" w:rsidP="00891043">
      <w:pPr>
        <w:spacing w:after="0"/>
        <w:rPr>
          <w:rFonts w:ascii="Arial" w:hAnsi="Arial" w:cs="Arial"/>
          <w:sz w:val="24"/>
          <w:szCs w:val="24"/>
        </w:rPr>
      </w:pPr>
    </w:p>
    <w:p w14:paraId="7A180B19" w14:textId="77777777" w:rsidR="00274C63" w:rsidRPr="005541E9" w:rsidRDefault="00274C63" w:rsidP="00274C63">
      <w:pPr>
        <w:pStyle w:val="ListParagraph"/>
        <w:numPr>
          <w:ilvl w:val="1"/>
          <w:numId w:val="4"/>
        </w:numPr>
        <w:spacing w:after="0"/>
        <w:ind w:left="567" w:hanging="567"/>
        <w:rPr>
          <w:rFonts w:ascii="Arial" w:hAnsi="Arial" w:cs="Arial"/>
          <w:caps/>
          <w:sz w:val="24"/>
          <w:szCs w:val="24"/>
        </w:rPr>
      </w:pPr>
      <w:r w:rsidRPr="049709AC">
        <w:rPr>
          <w:rFonts w:ascii="Arial" w:hAnsi="Arial" w:cs="Arial"/>
          <w:sz w:val="24"/>
          <w:szCs w:val="24"/>
        </w:rPr>
        <w:t>This funding may only be used for new projects. Projects must not start before the grant is approved.</w:t>
      </w:r>
    </w:p>
    <w:p w14:paraId="0FFAAF22" w14:textId="60D2D9C3" w:rsidR="049709AC" w:rsidRDefault="049709AC" w:rsidP="049709AC">
      <w:pPr>
        <w:pStyle w:val="ListParagraph"/>
        <w:spacing w:after="0"/>
        <w:ind w:left="567" w:hanging="567"/>
        <w:rPr>
          <w:rFonts w:ascii="Arial" w:hAnsi="Arial" w:cs="Arial"/>
          <w:caps/>
          <w:sz w:val="24"/>
          <w:szCs w:val="24"/>
        </w:rPr>
      </w:pPr>
    </w:p>
    <w:p w14:paraId="1065739E" w14:textId="2B7F92CC" w:rsidR="006E283A" w:rsidRPr="00264193" w:rsidRDefault="006E283A" w:rsidP="049709AC">
      <w:pPr>
        <w:pStyle w:val="ListParagraph"/>
        <w:numPr>
          <w:ilvl w:val="0"/>
          <w:numId w:val="27"/>
        </w:numPr>
        <w:rPr>
          <w:rFonts w:ascii="Arial" w:hAnsi="Arial" w:cs="Arial"/>
        </w:rPr>
      </w:pPr>
      <w:r w:rsidRPr="049709AC">
        <w:rPr>
          <w:rFonts w:ascii="Arial" w:hAnsi="Arial" w:cs="Arial"/>
          <w:sz w:val="24"/>
          <w:szCs w:val="24"/>
        </w:rPr>
        <w:t xml:space="preserve">Applications will only be accepted from </w:t>
      </w:r>
      <w:r w:rsidR="00542BC0" w:rsidRPr="049709AC">
        <w:rPr>
          <w:rFonts w:ascii="Arial" w:hAnsi="Arial" w:cs="Arial"/>
          <w:sz w:val="24"/>
          <w:szCs w:val="24"/>
        </w:rPr>
        <w:t>T</w:t>
      </w:r>
      <w:r w:rsidRPr="049709AC">
        <w:rPr>
          <w:rFonts w:ascii="Arial" w:hAnsi="Arial" w:cs="Arial"/>
          <w:sz w:val="24"/>
          <w:szCs w:val="24"/>
        </w:rPr>
        <w:t xml:space="preserve">own and </w:t>
      </w:r>
      <w:r w:rsidR="002F1312" w:rsidRPr="049709AC">
        <w:rPr>
          <w:rFonts w:ascii="Arial" w:hAnsi="Arial" w:cs="Arial"/>
          <w:sz w:val="24"/>
          <w:szCs w:val="24"/>
        </w:rPr>
        <w:t>P</w:t>
      </w:r>
      <w:r w:rsidRPr="049709AC">
        <w:rPr>
          <w:rFonts w:ascii="Arial" w:hAnsi="Arial" w:cs="Arial"/>
          <w:sz w:val="24"/>
          <w:szCs w:val="24"/>
        </w:rPr>
        <w:t xml:space="preserve">arish councils, constituted </w:t>
      </w:r>
      <w:r w:rsidR="004B6154" w:rsidRPr="049709AC">
        <w:rPr>
          <w:rFonts w:ascii="Arial" w:hAnsi="Arial" w:cs="Arial"/>
          <w:sz w:val="24"/>
          <w:szCs w:val="24"/>
        </w:rPr>
        <w:t>P</w:t>
      </w:r>
      <w:r w:rsidRPr="049709AC">
        <w:rPr>
          <w:rFonts w:ascii="Arial" w:hAnsi="Arial" w:cs="Arial"/>
          <w:sz w:val="24"/>
          <w:szCs w:val="24"/>
        </w:rPr>
        <w:t xml:space="preserve">arish </w:t>
      </w:r>
      <w:r w:rsidR="00542BC0" w:rsidRPr="049709AC">
        <w:rPr>
          <w:rFonts w:ascii="Arial" w:hAnsi="Arial" w:cs="Arial"/>
          <w:sz w:val="24"/>
          <w:szCs w:val="24"/>
        </w:rPr>
        <w:t>M</w:t>
      </w:r>
      <w:r w:rsidRPr="049709AC">
        <w:rPr>
          <w:rFonts w:ascii="Arial" w:hAnsi="Arial" w:cs="Arial"/>
          <w:sz w:val="24"/>
          <w:szCs w:val="24"/>
        </w:rPr>
        <w:t xml:space="preserve">eetings and constituted </w:t>
      </w:r>
      <w:r w:rsidR="00542BC0" w:rsidRPr="049709AC">
        <w:rPr>
          <w:rFonts w:ascii="Arial" w:hAnsi="Arial" w:cs="Arial"/>
          <w:sz w:val="24"/>
          <w:szCs w:val="24"/>
        </w:rPr>
        <w:t>C</w:t>
      </w:r>
      <w:r w:rsidRPr="049709AC">
        <w:rPr>
          <w:rFonts w:ascii="Arial" w:hAnsi="Arial" w:cs="Arial"/>
          <w:sz w:val="24"/>
          <w:szCs w:val="24"/>
        </w:rPr>
        <w:t xml:space="preserve">ommunity </w:t>
      </w:r>
      <w:r w:rsidR="00542BC0" w:rsidRPr="049709AC">
        <w:rPr>
          <w:rFonts w:ascii="Arial" w:hAnsi="Arial" w:cs="Arial"/>
          <w:sz w:val="24"/>
          <w:szCs w:val="24"/>
        </w:rPr>
        <w:t>G</w:t>
      </w:r>
      <w:r w:rsidRPr="049709AC">
        <w:rPr>
          <w:rFonts w:ascii="Arial" w:hAnsi="Arial" w:cs="Arial"/>
          <w:sz w:val="24"/>
          <w:szCs w:val="24"/>
        </w:rPr>
        <w:t>roups/</w:t>
      </w:r>
      <w:r w:rsidR="00542BC0" w:rsidRPr="049709AC">
        <w:rPr>
          <w:rFonts w:ascii="Arial" w:hAnsi="Arial" w:cs="Arial"/>
          <w:sz w:val="24"/>
          <w:szCs w:val="24"/>
        </w:rPr>
        <w:t>O</w:t>
      </w:r>
      <w:r w:rsidRPr="049709AC">
        <w:rPr>
          <w:rFonts w:ascii="Arial" w:hAnsi="Arial" w:cs="Arial"/>
          <w:sz w:val="24"/>
          <w:szCs w:val="24"/>
        </w:rPr>
        <w:t xml:space="preserve">rganisations. </w:t>
      </w:r>
      <w:r w:rsidR="2D4AC611" w:rsidRPr="049709AC">
        <w:rPr>
          <w:rFonts w:ascii="Arial" w:hAnsi="Arial" w:cs="Arial"/>
          <w:sz w:val="24"/>
          <w:szCs w:val="24"/>
        </w:rPr>
        <w:t>F</w:t>
      </w:r>
      <w:r w:rsidRPr="049709AC">
        <w:rPr>
          <w:rFonts w:ascii="Arial" w:hAnsi="Arial" w:cs="Arial"/>
          <w:sz w:val="24"/>
          <w:szCs w:val="24"/>
        </w:rPr>
        <w:t>ees and charges</w:t>
      </w:r>
      <w:r w:rsidR="43545C93" w:rsidRPr="049709AC">
        <w:rPr>
          <w:rFonts w:ascii="Arial" w:hAnsi="Arial" w:cs="Arial"/>
          <w:sz w:val="24"/>
          <w:szCs w:val="24"/>
        </w:rPr>
        <w:t xml:space="preserve"> are not</w:t>
      </w:r>
      <w:r w:rsidR="009B7242" w:rsidRPr="049709AC">
        <w:rPr>
          <w:rFonts w:ascii="Arial" w:hAnsi="Arial" w:cs="Arial"/>
          <w:sz w:val="24"/>
          <w:szCs w:val="24"/>
        </w:rPr>
        <w:t xml:space="preserve"> covered.</w:t>
      </w:r>
    </w:p>
    <w:p w14:paraId="4AF6777D" w14:textId="1F4B5234" w:rsidR="049709AC" w:rsidRDefault="049709AC" w:rsidP="049709AC">
      <w:pPr>
        <w:pStyle w:val="ListParagraph"/>
        <w:rPr>
          <w:rFonts w:ascii="Arial" w:hAnsi="Arial" w:cs="Arial"/>
        </w:rPr>
      </w:pPr>
    </w:p>
    <w:p w14:paraId="5AAE7465" w14:textId="5F16EB72" w:rsidR="19FFCB0B" w:rsidRDefault="19FFCB0B" w:rsidP="049709AC">
      <w:pPr>
        <w:pStyle w:val="ListParagraph"/>
        <w:numPr>
          <w:ilvl w:val="0"/>
          <w:numId w:val="27"/>
        </w:numPr>
        <w:rPr>
          <w:rFonts w:ascii="Arial" w:eastAsia="Arial" w:hAnsi="Arial" w:cs="Arial"/>
          <w:sz w:val="24"/>
          <w:szCs w:val="24"/>
        </w:rPr>
      </w:pPr>
      <w:r w:rsidRPr="049709AC">
        <w:rPr>
          <w:rFonts w:ascii="Raleway" w:eastAsia="Raleway" w:hAnsi="Raleway" w:cs="Raleway"/>
          <w:sz w:val="24"/>
          <w:szCs w:val="24"/>
        </w:rPr>
        <w:t>T</w:t>
      </w:r>
      <w:r w:rsidRPr="049709AC">
        <w:rPr>
          <w:rFonts w:ascii="Arial" w:eastAsia="Arial" w:hAnsi="Arial" w:cs="Arial"/>
          <w:sz w:val="24"/>
          <w:szCs w:val="24"/>
        </w:rPr>
        <w:t>he</w:t>
      </w:r>
      <w:r w:rsidR="5239F4CF" w:rsidRPr="049709AC">
        <w:rPr>
          <w:rFonts w:ascii="Arial" w:eastAsia="Arial" w:hAnsi="Arial" w:cs="Arial"/>
          <w:sz w:val="24"/>
          <w:szCs w:val="24"/>
        </w:rPr>
        <w:t xml:space="preserve"> funding is</w:t>
      </w:r>
      <w:r w:rsidRPr="049709AC">
        <w:rPr>
          <w:rFonts w:ascii="Arial" w:eastAsia="Arial" w:hAnsi="Arial" w:cs="Arial"/>
          <w:sz w:val="24"/>
          <w:szCs w:val="24"/>
        </w:rPr>
        <w:t xml:space="preserve"> intended to support </w:t>
      </w:r>
      <w:r w:rsidRPr="049709AC">
        <w:rPr>
          <w:rFonts w:ascii="Arial" w:eastAsia="Arial" w:hAnsi="Arial" w:cs="Arial"/>
          <w:b/>
          <w:bCs/>
          <w:sz w:val="24"/>
          <w:szCs w:val="24"/>
        </w:rPr>
        <w:t>capital projects</w:t>
      </w:r>
      <w:r w:rsidRPr="049709AC">
        <w:rPr>
          <w:rFonts w:ascii="Arial" w:eastAsia="Arial" w:hAnsi="Arial" w:cs="Arial"/>
          <w:sz w:val="24"/>
          <w:szCs w:val="24"/>
        </w:rPr>
        <w:t xml:space="preserve"> that create lasting assets, such as improvements to buildings, facilities, or purchasing and installing equipment. Capital funding focuses on enhancing, upgrading, or expanding facilities and activities, rather than covering routine maintenance or general upkeep. For example, replacing structures to modernise a building would be eligible, but repairing something to maintain its current condition would not.</w:t>
      </w:r>
      <w:r w:rsidR="78A52E4D" w:rsidRPr="049709AC">
        <w:rPr>
          <w:rFonts w:ascii="Arial" w:eastAsia="Arial" w:hAnsi="Arial" w:cs="Arial"/>
          <w:sz w:val="24"/>
          <w:szCs w:val="24"/>
        </w:rPr>
        <w:t xml:space="preserve"> In exceptional circumstances, we may consider funding essential repair works where a full replacement would be disproportionate, environmentally unsustainable, or risk harm to a structure of recognised heritage or community </w:t>
      </w:r>
      <w:r w:rsidR="78A52E4D" w:rsidRPr="049709AC">
        <w:rPr>
          <w:rFonts w:ascii="Arial" w:eastAsia="Arial" w:hAnsi="Arial" w:cs="Arial"/>
          <w:sz w:val="24"/>
          <w:szCs w:val="24"/>
        </w:rPr>
        <w:lastRenderedPageBreak/>
        <w:t>value. This may be particularly relevant where repair enables continued use of a key local facility in smaller parishes or rural areas. Such applications must clearly evidence (a) why the repair is the most appropriate and sustainable option; (b) how the asset contributes to community benefit, and (c) why alternative funding is not available.</w:t>
      </w:r>
    </w:p>
    <w:p w14:paraId="691EBB7D" w14:textId="77777777" w:rsidR="00991297" w:rsidRPr="005541E9" w:rsidRDefault="00991297" w:rsidP="00991297">
      <w:pPr>
        <w:pStyle w:val="ListParagraph"/>
        <w:rPr>
          <w:rFonts w:ascii="Arial" w:hAnsi="Arial" w:cs="Arial"/>
          <w:sz w:val="24"/>
          <w:szCs w:val="24"/>
        </w:rPr>
      </w:pPr>
    </w:p>
    <w:p w14:paraId="5798328A" w14:textId="3191BEE4" w:rsidR="005541E9" w:rsidRDefault="006E283A" w:rsidP="00731DB0">
      <w:pPr>
        <w:pStyle w:val="ListParagraph"/>
        <w:numPr>
          <w:ilvl w:val="0"/>
          <w:numId w:val="27"/>
        </w:numPr>
        <w:rPr>
          <w:rFonts w:ascii="Arial" w:hAnsi="Arial" w:cs="Arial"/>
          <w:sz w:val="24"/>
          <w:szCs w:val="24"/>
        </w:rPr>
      </w:pPr>
      <w:r w:rsidRPr="2E0AF025">
        <w:rPr>
          <w:rFonts w:ascii="Arial" w:hAnsi="Arial" w:cs="Arial"/>
          <w:sz w:val="24"/>
          <w:szCs w:val="24"/>
        </w:rPr>
        <w:t>Parishes/Towns can work together to submit joint applications but not exceeding the</w:t>
      </w:r>
      <w:r w:rsidR="00731DB0" w:rsidRPr="2E0AF025">
        <w:rPr>
          <w:rFonts w:ascii="Arial" w:hAnsi="Arial" w:cs="Arial"/>
          <w:sz w:val="24"/>
          <w:szCs w:val="24"/>
        </w:rPr>
        <w:t xml:space="preserve"> </w:t>
      </w:r>
      <w:r w:rsidRPr="2E0AF025">
        <w:rPr>
          <w:rFonts w:ascii="Arial" w:hAnsi="Arial" w:cs="Arial"/>
          <w:sz w:val="24"/>
          <w:szCs w:val="24"/>
        </w:rPr>
        <w:t>allocation</w:t>
      </w:r>
      <w:r w:rsidR="00DD6336" w:rsidRPr="2E0AF025">
        <w:rPr>
          <w:rFonts w:ascii="Arial" w:hAnsi="Arial" w:cs="Arial"/>
          <w:sz w:val="24"/>
          <w:szCs w:val="24"/>
        </w:rPr>
        <w:t xml:space="preserve"> as stated on the website</w:t>
      </w:r>
      <w:r w:rsidR="00563190">
        <w:rPr>
          <w:rFonts w:ascii="Arial" w:hAnsi="Arial" w:cs="Arial"/>
          <w:sz w:val="24"/>
          <w:szCs w:val="24"/>
        </w:rPr>
        <w:t xml:space="preserve">, found </w:t>
      </w:r>
      <w:hyperlink r:id="rId13" w:history="1">
        <w:r w:rsidR="00563190" w:rsidRPr="00563190">
          <w:rPr>
            <w:rStyle w:val="Hyperlink"/>
            <w:rFonts w:ascii="Arial" w:hAnsi="Arial" w:cs="Arial"/>
            <w:sz w:val="24"/>
            <w:szCs w:val="24"/>
          </w:rPr>
          <w:t>here</w:t>
        </w:r>
      </w:hyperlink>
      <w:r w:rsidR="6A036411" w:rsidRPr="2E0AF025">
        <w:rPr>
          <w:rFonts w:ascii="Arial" w:hAnsi="Arial" w:cs="Arial"/>
          <w:sz w:val="24"/>
          <w:szCs w:val="24"/>
        </w:rPr>
        <w:t xml:space="preserve">. </w:t>
      </w:r>
    </w:p>
    <w:p w14:paraId="34ABBE6D" w14:textId="77777777" w:rsidR="00731DB0" w:rsidRPr="00776A2C" w:rsidRDefault="00731DB0" w:rsidP="00776A2C">
      <w:pPr>
        <w:pStyle w:val="ListParagraph"/>
        <w:ind w:left="1440"/>
        <w:rPr>
          <w:rFonts w:ascii="Arial" w:hAnsi="Arial" w:cs="Arial"/>
          <w:sz w:val="24"/>
          <w:szCs w:val="24"/>
        </w:rPr>
      </w:pPr>
    </w:p>
    <w:p w14:paraId="723EB682" w14:textId="7D40F460" w:rsidR="006E283A" w:rsidRPr="00860C64" w:rsidRDefault="006E283A" w:rsidP="00860C64">
      <w:pPr>
        <w:pStyle w:val="ListParagraph"/>
        <w:numPr>
          <w:ilvl w:val="0"/>
          <w:numId w:val="27"/>
        </w:numPr>
        <w:rPr>
          <w:rFonts w:ascii="Arial" w:hAnsi="Arial" w:cs="Arial"/>
          <w:sz w:val="24"/>
          <w:szCs w:val="24"/>
        </w:rPr>
      </w:pPr>
      <w:r w:rsidRPr="005541E9">
        <w:rPr>
          <w:rFonts w:ascii="Arial" w:hAnsi="Arial" w:cs="Arial"/>
          <w:sz w:val="24"/>
          <w:szCs w:val="24"/>
        </w:rPr>
        <w:t xml:space="preserve">Before applications are submitted, all applicants must seek the views of their Ward Councillor(s) and include these within their application. </w:t>
      </w:r>
      <w:r w:rsidR="00860C64">
        <w:rPr>
          <w:rFonts w:ascii="Arial" w:hAnsi="Arial" w:cs="Arial"/>
          <w:sz w:val="24"/>
          <w:szCs w:val="24"/>
        </w:rPr>
        <w:t>Contact information for Ward Councillors can be found here -</w:t>
      </w:r>
      <w:r w:rsidRPr="00860C64">
        <w:rPr>
          <w:rFonts w:ascii="Arial" w:hAnsi="Arial" w:cs="Arial"/>
          <w:sz w:val="24"/>
          <w:szCs w:val="24"/>
        </w:rPr>
        <w:t> </w:t>
      </w:r>
      <w:hyperlink r:id="rId14">
        <w:r w:rsidRPr="00860C64">
          <w:rPr>
            <w:rStyle w:val="Hyperlink"/>
            <w:rFonts w:ascii="Arial" w:hAnsi="Arial" w:cs="Arial"/>
            <w:color w:val="auto"/>
            <w:sz w:val="24"/>
            <w:szCs w:val="24"/>
          </w:rPr>
          <w:t>Find my councillor | Harborough District Council</w:t>
        </w:r>
      </w:hyperlink>
      <w:r w:rsidRPr="00860C64">
        <w:rPr>
          <w:rFonts w:ascii="Arial" w:hAnsi="Arial" w:cs="Arial"/>
          <w:sz w:val="24"/>
          <w:szCs w:val="24"/>
        </w:rPr>
        <w:t>.</w:t>
      </w:r>
    </w:p>
    <w:p w14:paraId="1FFE73EB" w14:textId="6D6FCBDE" w:rsidR="027EC4FF" w:rsidRPr="005541E9" w:rsidRDefault="027EC4FF" w:rsidP="007E287E">
      <w:pPr>
        <w:pStyle w:val="ListParagraph"/>
        <w:rPr>
          <w:rFonts w:ascii="Arial" w:hAnsi="Arial" w:cs="Arial"/>
          <w:sz w:val="24"/>
          <w:szCs w:val="24"/>
        </w:rPr>
      </w:pPr>
    </w:p>
    <w:p w14:paraId="6AEC83D9" w14:textId="1C1E3F37" w:rsidR="006E283A" w:rsidRPr="005541E9" w:rsidRDefault="006E283A" w:rsidP="006E283A">
      <w:pPr>
        <w:pStyle w:val="ListParagraph"/>
        <w:numPr>
          <w:ilvl w:val="0"/>
          <w:numId w:val="27"/>
        </w:numPr>
        <w:rPr>
          <w:rFonts w:ascii="Arial" w:hAnsi="Arial" w:cs="Arial"/>
          <w:sz w:val="24"/>
          <w:szCs w:val="24"/>
        </w:rPr>
      </w:pPr>
      <w:r w:rsidRPr="005541E9">
        <w:rPr>
          <w:rFonts w:ascii="Arial" w:hAnsi="Arial" w:cs="Arial"/>
          <w:sz w:val="24"/>
          <w:szCs w:val="24"/>
        </w:rPr>
        <w:t>In add</w:t>
      </w:r>
      <w:r w:rsidR="75BB4112" w:rsidRPr="005541E9">
        <w:rPr>
          <w:rFonts w:ascii="Arial" w:hAnsi="Arial" w:cs="Arial"/>
          <w:sz w:val="24"/>
          <w:szCs w:val="24"/>
        </w:rPr>
        <w:t>i</w:t>
      </w:r>
      <w:r w:rsidRPr="005541E9">
        <w:rPr>
          <w:rFonts w:ascii="Arial" w:hAnsi="Arial" w:cs="Arial"/>
          <w:sz w:val="24"/>
          <w:szCs w:val="24"/>
        </w:rPr>
        <w:t xml:space="preserve">tion, </w:t>
      </w:r>
      <w:r w:rsidR="00542BC0">
        <w:rPr>
          <w:rFonts w:ascii="Arial" w:hAnsi="Arial" w:cs="Arial"/>
          <w:sz w:val="24"/>
          <w:szCs w:val="24"/>
        </w:rPr>
        <w:t>C</w:t>
      </w:r>
      <w:r w:rsidRPr="005541E9">
        <w:rPr>
          <w:rFonts w:ascii="Arial" w:hAnsi="Arial" w:cs="Arial"/>
          <w:sz w:val="24"/>
          <w:szCs w:val="24"/>
        </w:rPr>
        <w:t xml:space="preserve">ommunity </w:t>
      </w:r>
      <w:r w:rsidR="00542BC0">
        <w:rPr>
          <w:rFonts w:ascii="Arial" w:hAnsi="Arial" w:cs="Arial"/>
          <w:sz w:val="24"/>
          <w:szCs w:val="24"/>
        </w:rPr>
        <w:t>O</w:t>
      </w:r>
      <w:r w:rsidRPr="005541E9">
        <w:rPr>
          <w:rFonts w:ascii="Arial" w:hAnsi="Arial" w:cs="Arial"/>
          <w:sz w:val="24"/>
          <w:szCs w:val="24"/>
        </w:rPr>
        <w:t>rganisations outside Market Harborough who wish to apply will also need to provide a letter of support from their Town/Parish Council or Meeting.</w:t>
      </w:r>
    </w:p>
    <w:p w14:paraId="0A1BA910" w14:textId="77777777" w:rsidR="00991297" w:rsidRPr="005541E9" w:rsidRDefault="00991297" w:rsidP="00991297">
      <w:pPr>
        <w:pStyle w:val="ListParagraph"/>
        <w:rPr>
          <w:rFonts w:ascii="Arial" w:hAnsi="Arial" w:cs="Arial"/>
          <w:sz w:val="24"/>
          <w:szCs w:val="24"/>
        </w:rPr>
      </w:pPr>
    </w:p>
    <w:p w14:paraId="1C498C82" w14:textId="5BE394F2" w:rsidR="00991297" w:rsidRDefault="006E283A" w:rsidP="00563190">
      <w:pPr>
        <w:pStyle w:val="ListParagraph"/>
        <w:numPr>
          <w:ilvl w:val="0"/>
          <w:numId w:val="27"/>
        </w:numPr>
        <w:rPr>
          <w:rFonts w:ascii="Arial" w:hAnsi="Arial" w:cs="Arial"/>
          <w:sz w:val="24"/>
          <w:szCs w:val="24"/>
        </w:rPr>
      </w:pPr>
      <w:r w:rsidRPr="005541E9">
        <w:rPr>
          <w:rFonts w:ascii="Arial" w:hAnsi="Arial" w:cs="Arial"/>
          <w:sz w:val="24"/>
          <w:szCs w:val="24"/>
        </w:rPr>
        <w:t xml:space="preserve">In Market Harborough only, </w:t>
      </w:r>
      <w:r w:rsidR="00D25BDC">
        <w:rPr>
          <w:rFonts w:ascii="Arial" w:hAnsi="Arial" w:cs="Arial"/>
          <w:sz w:val="24"/>
          <w:szCs w:val="24"/>
        </w:rPr>
        <w:t>C</w:t>
      </w:r>
      <w:r w:rsidRPr="005541E9">
        <w:rPr>
          <w:rFonts w:ascii="Arial" w:hAnsi="Arial" w:cs="Arial"/>
          <w:sz w:val="24"/>
          <w:szCs w:val="24"/>
        </w:rPr>
        <w:t xml:space="preserve">ommunity </w:t>
      </w:r>
      <w:r w:rsidR="00D25BDC">
        <w:rPr>
          <w:rFonts w:ascii="Arial" w:hAnsi="Arial" w:cs="Arial"/>
          <w:sz w:val="24"/>
          <w:szCs w:val="24"/>
        </w:rPr>
        <w:t>O</w:t>
      </w:r>
      <w:r w:rsidRPr="005541E9">
        <w:rPr>
          <w:rFonts w:ascii="Arial" w:hAnsi="Arial" w:cs="Arial"/>
          <w:sz w:val="24"/>
          <w:szCs w:val="24"/>
        </w:rPr>
        <w:t>rganisations will first need to obtain a letter of support for their proposal from the Market Harborough Special Expenses Advisory Panel</w:t>
      </w:r>
      <w:r w:rsidR="00476345">
        <w:rPr>
          <w:rFonts w:ascii="Arial" w:hAnsi="Arial" w:cs="Arial"/>
          <w:sz w:val="24"/>
          <w:szCs w:val="24"/>
        </w:rPr>
        <w:t xml:space="preserve"> (SEAP)</w:t>
      </w:r>
      <w:r w:rsidRPr="005541E9">
        <w:rPr>
          <w:rFonts w:ascii="Arial" w:hAnsi="Arial" w:cs="Arial"/>
          <w:sz w:val="24"/>
          <w:szCs w:val="24"/>
        </w:rPr>
        <w:t xml:space="preserve">, consisting of the ten </w:t>
      </w:r>
      <w:r w:rsidR="00B36C1E">
        <w:rPr>
          <w:rFonts w:ascii="Arial" w:hAnsi="Arial" w:cs="Arial"/>
          <w:sz w:val="24"/>
          <w:szCs w:val="24"/>
        </w:rPr>
        <w:t>W</w:t>
      </w:r>
      <w:r w:rsidRPr="005541E9">
        <w:rPr>
          <w:rFonts w:ascii="Arial" w:hAnsi="Arial" w:cs="Arial"/>
          <w:sz w:val="24"/>
          <w:szCs w:val="24"/>
        </w:rPr>
        <w:t xml:space="preserve">ard </w:t>
      </w:r>
      <w:r w:rsidR="00B36C1E">
        <w:rPr>
          <w:rFonts w:ascii="Arial" w:hAnsi="Arial" w:cs="Arial"/>
          <w:sz w:val="24"/>
          <w:szCs w:val="24"/>
        </w:rPr>
        <w:t>C</w:t>
      </w:r>
      <w:r w:rsidRPr="005541E9">
        <w:rPr>
          <w:rFonts w:ascii="Arial" w:hAnsi="Arial" w:cs="Arial"/>
          <w:sz w:val="24"/>
          <w:szCs w:val="24"/>
        </w:rPr>
        <w:t xml:space="preserve">ouncillors, before the organisation </w:t>
      </w:r>
      <w:r w:rsidR="00476345" w:rsidRPr="005541E9">
        <w:rPr>
          <w:rFonts w:ascii="Arial" w:hAnsi="Arial" w:cs="Arial"/>
          <w:sz w:val="24"/>
          <w:szCs w:val="24"/>
        </w:rPr>
        <w:t>applies</w:t>
      </w:r>
      <w:r w:rsidRPr="005541E9">
        <w:rPr>
          <w:rFonts w:ascii="Arial" w:hAnsi="Arial" w:cs="Arial"/>
          <w:sz w:val="24"/>
          <w:szCs w:val="24"/>
        </w:rPr>
        <w:t xml:space="preserve">. </w:t>
      </w:r>
    </w:p>
    <w:p w14:paraId="14D57D6F" w14:textId="77777777" w:rsidR="00907C4F" w:rsidRPr="00907C4F" w:rsidRDefault="00907C4F" w:rsidP="00907C4F">
      <w:pPr>
        <w:pStyle w:val="ListParagraph"/>
        <w:rPr>
          <w:rFonts w:ascii="Arial" w:hAnsi="Arial" w:cs="Arial"/>
          <w:sz w:val="24"/>
          <w:szCs w:val="24"/>
        </w:rPr>
      </w:pPr>
    </w:p>
    <w:p w14:paraId="75B9C05B" w14:textId="2B8A29B2" w:rsidR="00381E38" w:rsidRDefault="00381E38" w:rsidP="00381E38">
      <w:pPr>
        <w:pStyle w:val="ListParagraph"/>
        <w:numPr>
          <w:ilvl w:val="0"/>
          <w:numId w:val="27"/>
        </w:numPr>
        <w:spacing w:after="0"/>
        <w:rPr>
          <w:rFonts w:ascii="Arial" w:hAnsi="Arial" w:cs="Arial"/>
          <w:sz w:val="24"/>
          <w:szCs w:val="24"/>
        </w:rPr>
      </w:pPr>
      <w:r w:rsidRPr="53F57ECF">
        <w:rPr>
          <w:rFonts w:ascii="Arial" w:hAnsi="Arial" w:cs="Arial"/>
          <w:sz w:val="24"/>
          <w:szCs w:val="24"/>
        </w:rPr>
        <w:t xml:space="preserve">On those occasions when it will not be possible for Democratic Services to hold an MHSEAP before the closing date for the current round of applications, organisations will be asked to submit their application </w:t>
      </w:r>
      <w:r>
        <w:rPr>
          <w:rFonts w:ascii="Arial" w:hAnsi="Arial" w:cs="Arial"/>
          <w:sz w:val="24"/>
          <w:szCs w:val="24"/>
        </w:rPr>
        <w:t>pending</w:t>
      </w:r>
      <w:r w:rsidRPr="53F57ECF">
        <w:rPr>
          <w:rFonts w:ascii="Arial" w:hAnsi="Arial" w:cs="Arial"/>
          <w:sz w:val="24"/>
          <w:szCs w:val="24"/>
        </w:rPr>
        <w:t xml:space="preserve"> MHSEAP support </w:t>
      </w:r>
      <w:r>
        <w:rPr>
          <w:rFonts w:ascii="Arial" w:hAnsi="Arial" w:cs="Arial"/>
          <w:sz w:val="24"/>
          <w:szCs w:val="24"/>
        </w:rPr>
        <w:t>initially</w:t>
      </w:r>
      <w:r w:rsidRPr="53F57ECF">
        <w:rPr>
          <w:rFonts w:ascii="Arial" w:hAnsi="Arial" w:cs="Arial"/>
          <w:sz w:val="24"/>
          <w:szCs w:val="24"/>
        </w:rPr>
        <w:t>, to avoid any delays. To do this, they will need to attach a holding Word document to be able to proceed through the online application steps. This document should explain the situation e.g. ‘MHSEAP support to be provided after the next Panel meeting’.</w:t>
      </w:r>
    </w:p>
    <w:p w14:paraId="1F9E705E" w14:textId="77777777" w:rsidR="00991297" w:rsidRPr="005541E9" w:rsidRDefault="00991297" w:rsidP="00991297">
      <w:pPr>
        <w:pStyle w:val="ListParagraph"/>
        <w:rPr>
          <w:rFonts w:ascii="Arial" w:hAnsi="Arial" w:cs="Arial"/>
          <w:sz w:val="24"/>
          <w:szCs w:val="24"/>
        </w:rPr>
      </w:pPr>
    </w:p>
    <w:p w14:paraId="1AC33A1E" w14:textId="78FC8E79" w:rsidR="006E283A" w:rsidRPr="005541E9" w:rsidRDefault="006E283A" w:rsidP="006E283A">
      <w:pPr>
        <w:pStyle w:val="ListParagraph"/>
        <w:numPr>
          <w:ilvl w:val="0"/>
          <w:numId w:val="27"/>
        </w:numPr>
        <w:rPr>
          <w:rFonts w:ascii="Arial" w:hAnsi="Arial" w:cs="Arial"/>
          <w:sz w:val="24"/>
          <w:szCs w:val="24"/>
        </w:rPr>
      </w:pPr>
      <w:r w:rsidRPr="005541E9">
        <w:rPr>
          <w:rFonts w:ascii="Arial" w:hAnsi="Arial" w:cs="Arial"/>
          <w:sz w:val="24"/>
          <w:szCs w:val="24"/>
        </w:rPr>
        <w:t>All applicants must hold a bank account in the name of the organisation and be able to provide at least three years of accounts if requested</w:t>
      </w:r>
      <w:r w:rsidR="2B56DAC6" w:rsidRPr="005541E9">
        <w:rPr>
          <w:rFonts w:ascii="Arial" w:hAnsi="Arial" w:cs="Arial"/>
          <w:sz w:val="24"/>
          <w:szCs w:val="24"/>
        </w:rPr>
        <w:t xml:space="preserve">. </w:t>
      </w:r>
      <w:r w:rsidR="006D04A1">
        <w:rPr>
          <w:rFonts w:ascii="Arial" w:hAnsi="Arial" w:cs="Arial"/>
          <w:sz w:val="24"/>
          <w:szCs w:val="24"/>
        </w:rPr>
        <w:t>You</w:t>
      </w:r>
      <w:r w:rsidRPr="005541E9">
        <w:rPr>
          <w:rFonts w:ascii="Arial" w:hAnsi="Arial" w:cs="Arial"/>
          <w:sz w:val="24"/>
          <w:szCs w:val="24"/>
        </w:rPr>
        <w:t xml:space="preserve"> must </w:t>
      </w:r>
      <w:r w:rsidR="006D04A1">
        <w:rPr>
          <w:rFonts w:ascii="Arial" w:hAnsi="Arial" w:cs="Arial"/>
          <w:sz w:val="24"/>
          <w:szCs w:val="24"/>
        </w:rPr>
        <w:t xml:space="preserve">also </w:t>
      </w:r>
      <w:r w:rsidRPr="005541E9">
        <w:rPr>
          <w:rFonts w:ascii="Arial" w:hAnsi="Arial" w:cs="Arial"/>
          <w:sz w:val="24"/>
          <w:szCs w:val="24"/>
        </w:rPr>
        <w:t>have Equality and Safeguarding Policies/Statements which they are able to attach to their application. If not, they agree to set these up as part of the application process. </w:t>
      </w:r>
    </w:p>
    <w:p w14:paraId="5113A0D4" w14:textId="77777777" w:rsidR="00D5264B" w:rsidRPr="005541E9" w:rsidRDefault="00D5264B" w:rsidP="00D5264B">
      <w:pPr>
        <w:pStyle w:val="ListParagraph"/>
        <w:rPr>
          <w:rFonts w:ascii="Arial" w:hAnsi="Arial" w:cs="Arial"/>
          <w:sz w:val="24"/>
          <w:szCs w:val="24"/>
        </w:rPr>
      </w:pPr>
    </w:p>
    <w:p w14:paraId="0E53CB7B" w14:textId="48AF2B40" w:rsidR="00D5264B" w:rsidRPr="005541E9" w:rsidRDefault="006E283A" w:rsidP="00D5264B">
      <w:pPr>
        <w:pStyle w:val="ListParagraph"/>
        <w:numPr>
          <w:ilvl w:val="0"/>
          <w:numId w:val="27"/>
        </w:numPr>
        <w:rPr>
          <w:rFonts w:ascii="Arial" w:hAnsi="Arial" w:cs="Arial"/>
          <w:sz w:val="24"/>
          <w:szCs w:val="24"/>
        </w:rPr>
      </w:pPr>
      <w:r w:rsidRPr="005541E9">
        <w:rPr>
          <w:rFonts w:ascii="Arial" w:hAnsi="Arial" w:cs="Arial"/>
          <w:sz w:val="24"/>
          <w:szCs w:val="24"/>
        </w:rPr>
        <w:t>All completed applications will be presented to the Cabinet Grants Sub-Committee for consideration and decision.</w:t>
      </w:r>
      <w:r w:rsidR="00D5264B" w:rsidRPr="005541E9">
        <w:rPr>
          <w:rFonts w:ascii="Arial" w:hAnsi="Arial" w:cs="Arial"/>
          <w:sz w:val="24"/>
          <w:szCs w:val="24"/>
        </w:rPr>
        <w:t xml:space="preserve"> Applicants are welcome to attend Cabinet Grants Sub-Committee meetings. For applications over £25,000, this will be a requirement.</w:t>
      </w:r>
    </w:p>
    <w:p w14:paraId="20739CD1" w14:textId="77777777" w:rsidR="00D5264B" w:rsidRPr="005541E9" w:rsidRDefault="00D5264B" w:rsidP="00D5264B">
      <w:pPr>
        <w:pStyle w:val="ListParagraph"/>
        <w:rPr>
          <w:rFonts w:ascii="Arial" w:hAnsi="Arial" w:cs="Arial"/>
          <w:sz w:val="24"/>
          <w:szCs w:val="24"/>
        </w:rPr>
      </w:pPr>
    </w:p>
    <w:p w14:paraId="07288D3A" w14:textId="1FC513BE" w:rsidR="00E81898" w:rsidRDefault="006E283A" w:rsidP="006F71A0">
      <w:pPr>
        <w:pStyle w:val="ListParagraph"/>
        <w:numPr>
          <w:ilvl w:val="0"/>
          <w:numId w:val="27"/>
        </w:numPr>
        <w:rPr>
          <w:rFonts w:ascii="Arial" w:hAnsi="Arial" w:cs="Arial"/>
          <w:sz w:val="24"/>
          <w:szCs w:val="24"/>
        </w:rPr>
      </w:pPr>
      <w:r w:rsidRPr="005541E9">
        <w:rPr>
          <w:rFonts w:ascii="Arial" w:hAnsi="Arial" w:cs="Arial"/>
          <w:sz w:val="24"/>
          <w:szCs w:val="24"/>
        </w:rPr>
        <w:t>Grant applications can be used to support other grant opportunities such as S106, as a ‘top-up’.</w:t>
      </w:r>
    </w:p>
    <w:p w14:paraId="353D11B4" w14:textId="77777777" w:rsidR="006F71A0" w:rsidRPr="006F71A0" w:rsidRDefault="006F71A0" w:rsidP="006F71A0">
      <w:pPr>
        <w:rPr>
          <w:rFonts w:ascii="Arial" w:hAnsi="Arial" w:cs="Arial"/>
          <w:sz w:val="24"/>
          <w:szCs w:val="24"/>
        </w:rPr>
      </w:pPr>
    </w:p>
    <w:p w14:paraId="0F6C51C8" w14:textId="3B30C900" w:rsidR="006E283A" w:rsidRDefault="006E283A" w:rsidP="006E283A">
      <w:pPr>
        <w:pStyle w:val="ListParagraph"/>
        <w:numPr>
          <w:ilvl w:val="0"/>
          <w:numId w:val="27"/>
        </w:numPr>
        <w:rPr>
          <w:rFonts w:ascii="Arial" w:hAnsi="Arial" w:cs="Arial"/>
          <w:sz w:val="24"/>
          <w:szCs w:val="24"/>
        </w:rPr>
      </w:pPr>
      <w:r w:rsidRPr="005541E9">
        <w:rPr>
          <w:rFonts w:ascii="Arial" w:hAnsi="Arial" w:cs="Arial"/>
          <w:sz w:val="24"/>
          <w:szCs w:val="24"/>
        </w:rPr>
        <w:t xml:space="preserve">More than one application can be submitted from each </w:t>
      </w:r>
      <w:r w:rsidR="00E66D5B">
        <w:rPr>
          <w:rFonts w:ascii="Arial" w:hAnsi="Arial" w:cs="Arial"/>
          <w:sz w:val="24"/>
          <w:szCs w:val="24"/>
        </w:rPr>
        <w:t>P</w:t>
      </w:r>
      <w:r w:rsidRPr="005541E9">
        <w:rPr>
          <w:rFonts w:ascii="Arial" w:hAnsi="Arial" w:cs="Arial"/>
          <w:sz w:val="24"/>
          <w:szCs w:val="24"/>
        </w:rPr>
        <w:t xml:space="preserve">arish or </w:t>
      </w:r>
      <w:r w:rsidR="00E66D5B">
        <w:rPr>
          <w:rFonts w:ascii="Arial" w:hAnsi="Arial" w:cs="Arial"/>
          <w:sz w:val="24"/>
          <w:szCs w:val="24"/>
        </w:rPr>
        <w:t>T</w:t>
      </w:r>
      <w:r w:rsidRPr="005541E9">
        <w:rPr>
          <w:rFonts w:ascii="Arial" w:hAnsi="Arial" w:cs="Arial"/>
          <w:sz w:val="24"/>
          <w:szCs w:val="24"/>
        </w:rPr>
        <w:t xml:space="preserve">own </w:t>
      </w:r>
      <w:r w:rsidR="00E66D5B">
        <w:rPr>
          <w:rFonts w:ascii="Arial" w:hAnsi="Arial" w:cs="Arial"/>
          <w:sz w:val="24"/>
          <w:szCs w:val="24"/>
        </w:rPr>
        <w:t>C</w:t>
      </w:r>
      <w:r w:rsidRPr="005541E9">
        <w:rPr>
          <w:rFonts w:ascii="Arial" w:hAnsi="Arial" w:cs="Arial"/>
          <w:sz w:val="24"/>
          <w:szCs w:val="24"/>
        </w:rPr>
        <w:t>ouncil, subject to applications not exceeding the total allocated grant amount for that parish or town</w:t>
      </w:r>
      <w:r w:rsidR="7A213D65" w:rsidRPr="005541E9">
        <w:rPr>
          <w:rFonts w:ascii="Arial" w:hAnsi="Arial" w:cs="Arial"/>
          <w:sz w:val="24"/>
          <w:szCs w:val="24"/>
        </w:rPr>
        <w:t>.</w:t>
      </w:r>
    </w:p>
    <w:p w14:paraId="58423269" w14:textId="77777777" w:rsidR="00E8467A" w:rsidRDefault="00E8467A" w:rsidP="00E8467A">
      <w:pPr>
        <w:pStyle w:val="ListParagraph"/>
        <w:rPr>
          <w:rFonts w:ascii="Arial" w:hAnsi="Arial" w:cs="Arial"/>
          <w:sz w:val="24"/>
          <w:szCs w:val="24"/>
        </w:rPr>
      </w:pPr>
    </w:p>
    <w:p w14:paraId="25FAF61E" w14:textId="5F235DEE" w:rsidR="00473715" w:rsidRPr="005541E9" w:rsidRDefault="00E8467A" w:rsidP="006E283A">
      <w:pPr>
        <w:pStyle w:val="ListParagraph"/>
        <w:numPr>
          <w:ilvl w:val="0"/>
          <w:numId w:val="27"/>
        </w:numPr>
        <w:rPr>
          <w:rFonts w:ascii="Arial" w:hAnsi="Arial" w:cs="Arial"/>
          <w:sz w:val="24"/>
          <w:szCs w:val="24"/>
        </w:rPr>
      </w:pPr>
      <w:r w:rsidRPr="00E8467A">
        <w:rPr>
          <w:rFonts w:ascii="Arial" w:hAnsi="Arial" w:cs="Arial"/>
          <w:sz w:val="24"/>
          <w:szCs w:val="24"/>
        </w:rPr>
        <w:t>The contract for delivery will be directly with the group that will be delivering the project, which may be a Parish Council or Meeting or a different group. </w:t>
      </w:r>
    </w:p>
    <w:p w14:paraId="1B1FE84C" w14:textId="77777777" w:rsidR="00D5264B" w:rsidRPr="005541E9" w:rsidRDefault="00D5264B" w:rsidP="00D5264B">
      <w:pPr>
        <w:pStyle w:val="ListParagraph"/>
        <w:rPr>
          <w:rFonts w:ascii="Arial" w:hAnsi="Arial" w:cs="Arial"/>
          <w:sz w:val="24"/>
          <w:szCs w:val="24"/>
        </w:rPr>
      </w:pPr>
    </w:p>
    <w:p w14:paraId="27A3CCE1" w14:textId="50881BC0" w:rsidR="006E283A" w:rsidRDefault="006E283A" w:rsidP="67DDB3EF">
      <w:pPr>
        <w:pStyle w:val="ListParagraph"/>
        <w:numPr>
          <w:ilvl w:val="0"/>
          <w:numId w:val="27"/>
        </w:numPr>
        <w:rPr>
          <w:rFonts w:ascii="Arial" w:hAnsi="Arial" w:cs="Arial"/>
          <w:sz w:val="24"/>
          <w:szCs w:val="24"/>
        </w:rPr>
      </w:pPr>
      <w:r w:rsidRPr="67DDB3EF">
        <w:rPr>
          <w:rFonts w:ascii="Arial" w:hAnsi="Arial" w:cs="Arial"/>
          <w:sz w:val="24"/>
          <w:szCs w:val="24"/>
        </w:rPr>
        <w:t>Grants must generally be spent within one year of receipt, unless agreement is given by the Council to extend the spend-period. Any non-spent money must be returned to the Council.</w:t>
      </w:r>
    </w:p>
    <w:p w14:paraId="13B13BC6" w14:textId="15483BD2" w:rsidR="67DDB3EF" w:rsidRDefault="67DDB3EF" w:rsidP="67DDB3EF">
      <w:pPr>
        <w:pStyle w:val="ListParagraph"/>
        <w:ind w:left="567" w:hanging="567"/>
        <w:rPr>
          <w:rFonts w:ascii="Arial" w:hAnsi="Arial" w:cs="Arial"/>
          <w:caps/>
          <w:sz w:val="24"/>
          <w:szCs w:val="24"/>
        </w:rPr>
      </w:pPr>
    </w:p>
    <w:p w14:paraId="17C00A78" w14:textId="12CBED29" w:rsidR="00C665A2" w:rsidRPr="005541E9" w:rsidRDefault="00BA7E2B" w:rsidP="001A20F8">
      <w:pPr>
        <w:pStyle w:val="ListParagraph"/>
        <w:numPr>
          <w:ilvl w:val="1"/>
          <w:numId w:val="4"/>
        </w:numPr>
        <w:ind w:left="567" w:hanging="567"/>
        <w:rPr>
          <w:rFonts w:ascii="Arial" w:hAnsi="Arial" w:cs="Arial"/>
          <w:caps/>
          <w:sz w:val="24"/>
          <w:szCs w:val="24"/>
        </w:rPr>
      </w:pPr>
      <w:r w:rsidRPr="005541E9">
        <w:rPr>
          <w:rFonts w:ascii="Arial" w:hAnsi="Arial" w:cs="Arial"/>
          <w:sz w:val="24"/>
          <w:szCs w:val="24"/>
        </w:rPr>
        <w:t xml:space="preserve">The application must be received before the </w:t>
      </w:r>
      <w:r w:rsidR="00EC156E" w:rsidRPr="005541E9">
        <w:rPr>
          <w:rFonts w:ascii="Arial" w:hAnsi="Arial" w:cs="Arial"/>
          <w:sz w:val="24"/>
          <w:szCs w:val="24"/>
        </w:rPr>
        <w:t xml:space="preserve">published </w:t>
      </w:r>
      <w:r w:rsidRPr="005541E9">
        <w:rPr>
          <w:rFonts w:ascii="Arial" w:hAnsi="Arial" w:cs="Arial"/>
          <w:sz w:val="24"/>
          <w:szCs w:val="24"/>
        </w:rPr>
        <w:t>application deadline</w:t>
      </w:r>
      <w:r w:rsidR="008B3849">
        <w:rPr>
          <w:rFonts w:ascii="Arial" w:hAnsi="Arial" w:cs="Arial"/>
          <w:sz w:val="24"/>
          <w:szCs w:val="24"/>
        </w:rPr>
        <w:t>.</w:t>
      </w:r>
    </w:p>
    <w:p w14:paraId="7D033F71" w14:textId="77777777" w:rsidR="000F46C1" w:rsidRPr="005541E9" w:rsidRDefault="000F46C1" w:rsidP="000F46C1">
      <w:pPr>
        <w:pStyle w:val="ListParagraph"/>
        <w:rPr>
          <w:rFonts w:ascii="Arial" w:hAnsi="Arial" w:cs="Arial"/>
          <w:caps/>
          <w:sz w:val="24"/>
          <w:szCs w:val="24"/>
        </w:rPr>
      </w:pPr>
    </w:p>
    <w:p w14:paraId="35B9F4EC" w14:textId="77777777" w:rsidR="000F46C1" w:rsidRPr="005541E9" w:rsidRDefault="000F46C1" w:rsidP="000F46C1">
      <w:pPr>
        <w:pStyle w:val="ListParagraph"/>
        <w:ind w:left="567"/>
        <w:rPr>
          <w:rFonts w:ascii="Arial" w:hAnsi="Arial" w:cs="Arial"/>
          <w:caps/>
          <w:sz w:val="24"/>
          <w:szCs w:val="24"/>
        </w:rPr>
      </w:pPr>
    </w:p>
    <w:p w14:paraId="4E10A0F6" w14:textId="28C9DB34" w:rsidR="00D040C3" w:rsidRPr="005541E9" w:rsidRDefault="00026286" w:rsidP="00491085">
      <w:pPr>
        <w:pStyle w:val="Heading1"/>
        <w:numPr>
          <w:ilvl w:val="0"/>
          <w:numId w:val="4"/>
        </w:numPr>
        <w:spacing w:before="0"/>
        <w:ind w:left="567" w:hanging="567"/>
        <w:rPr>
          <w:rFonts w:ascii="Arial" w:hAnsi="Arial" w:cs="Arial"/>
          <w:b/>
          <w:bCs/>
        </w:rPr>
      </w:pPr>
      <w:bookmarkStart w:id="6" w:name="_Toc183421652"/>
      <w:r w:rsidRPr="005541E9">
        <w:rPr>
          <w:rFonts w:ascii="Arial" w:hAnsi="Arial" w:cs="Arial"/>
          <w:b/>
          <w:bCs/>
        </w:rPr>
        <w:t>A</w:t>
      </w:r>
      <w:r w:rsidR="00D040C3" w:rsidRPr="005541E9">
        <w:rPr>
          <w:rFonts w:ascii="Arial" w:hAnsi="Arial" w:cs="Arial"/>
          <w:b/>
          <w:bCs/>
        </w:rPr>
        <w:t xml:space="preserve">pplication </w:t>
      </w:r>
      <w:r w:rsidRPr="005541E9">
        <w:rPr>
          <w:rFonts w:ascii="Arial" w:hAnsi="Arial" w:cs="Arial"/>
          <w:b/>
          <w:bCs/>
        </w:rPr>
        <w:t>P</w:t>
      </w:r>
      <w:r w:rsidR="00D040C3" w:rsidRPr="005541E9">
        <w:rPr>
          <w:rFonts w:ascii="Arial" w:hAnsi="Arial" w:cs="Arial"/>
          <w:b/>
          <w:bCs/>
        </w:rPr>
        <w:t>rocess</w:t>
      </w:r>
      <w:bookmarkEnd w:id="6"/>
    </w:p>
    <w:p w14:paraId="647E784B" w14:textId="476DA1D7" w:rsidR="007A0B9D" w:rsidRPr="005541E9" w:rsidRDefault="007A0B9D" w:rsidP="007A0B9D">
      <w:pPr>
        <w:pStyle w:val="Style1"/>
        <w:numPr>
          <w:ilvl w:val="0"/>
          <w:numId w:val="0"/>
        </w:numPr>
        <w:ind w:left="567"/>
      </w:pPr>
    </w:p>
    <w:p w14:paraId="1083B0EB" w14:textId="379C999C" w:rsidR="002431D3" w:rsidRPr="005541E9" w:rsidRDefault="009B30A1" w:rsidP="695A6028">
      <w:pPr>
        <w:pStyle w:val="Style1"/>
      </w:pPr>
      <w:r w:rsidRPr="005541E9">
        <w:t xml:space="preserve">A diagram of the </w:t>
      </w:r>
      <w:r w:rsidR="000D7DA1" w:rsidRPr="005541E9">
        <w:t>applicant</w:t>
      </w:r>
      <w:r w:rsidR="00F34447" w:rsidRPr="005541E9">
        <w:t>’s</w:t>
      </w:r>
      <w:r w:rsidR="000D7DA1" w:rsidRPr="005541E9">
        <w:t xml:space="preserve"> </w:t>
      </w:r>
      <w:r w:rsidR="001D107D" w:rsidRPr="005541E9">
        <w:t xml:space="preserve">funding </w:t>
      </w:r>
      <w:r w:rsidR="00F34447" w:rsidRPr="005541E9">
        <w:t>journey</w:t>
      </w:r>
      <w:r w:rsidR="0FF74565" w:rsidRPr="005541E9">
        <w:t xml:space="preserve"> </w:t>
      </w:r>
    </w:p>
    <w:p w14:paraId="7F7FE693" w14:textId="0619E2D8" w:rsidR="695A6028" w:rsidRPr="005541E9" w:rsidRDefault="695A6028" w:rsidP="695A6028">
      <w:pPr>
        <w:pStyle w:val="Style1"/>
        <w:numPr>
          <w:ilvl w:val="0"/>
          <w:numId w:val="0"/>
        </w:numPr>
        <w:ind w:left="567"/>
      </w:pPr>
    </w:p>
    <w:p w14:paraId="33793CE9" w14:textId="7BC27095" w:rsidR="002A4D05" w:rsidRPr="005541E9" w:rsidRDefault="000F46C1" w:rsidP="002945CF">
      <w:pPr>
        <w:pStyle w:val="Style1"/>
        <w:numPr>
          <w:ilvl w:val="0"/>
          <w:numId w:val="0"/>
        </w:numPr>
        <w:ind w:left="567"/>
        <w:jc w:val="center"/>
      </w:pPr>
      <w:r w:rsidRPr="005541E9">
        <w:rPr>
          <w:noProof/>
        </w:rPr>
        <w:drawing>
          <wp:inline distT="0" distB="0" distL="0" distR="0" wp14:anchorId="6D660AB3" wp14:editId="5891746A">
            <wp:extent cx="5731510" cy="4315460"/>
            <wp:effectExtent l="0" t="0" r="0" b="0"/>
            <wp:docPr id="1007852133" name="Picture 1" descr="A diagram of a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52133" name="Picture 1" descr="A diagram of a government&#10;&#10;Description automatically generated"/>
                    <pic:cNvPicPr/>
                  </pic:nvPicPr>
                  <pic:blipFill>
                    <a:blip r:embed="rId15"/>
                    <a:stretch>
                      <a:fillRect/>
                    </a:stretch>
                  </pic:blipFill>
                  <pic:spPr>
                    <a:xfrm>
                      <a:off x="0" y="0"/>
                      <a:ext cx="5731510" cy="4315460"/>
                    </a:xfrm>
                    <a:prstGeom prst="rect">
                      <a:avLst/>
                    </a:prstGeom>
                  </pic:spPr>
                </pic:pic>
              </a:graphicData>
            </a:graphic>
          </wp:inline>
        </w:drawing>
      </w:r>
      <w:r w:rsidR="002A4D05" w:rsidRPr="005541E9">
        <w:br w:type="page"/>
      </w:r>
    </w:p>
    <w:p w14:paraId="70282B1D" w14:textId="6A55D67F" w:rsidR="00774CB1" w:rsidRDefault="0081569E" w:rsidP="00774CB1">
      <w:pPr>
        <w:pStyle w:val="Style1"/>
      </w:pPr>
      <w:r>
        <w:t>O</w:t>
      </w:r>
      <w:r w:rsidR="00774CB1">
        <w:t>nline applications</w:t>
      </w:r>
      <w:r>
        <w:t xml:space="preserve"> </w:t>
      </w:r>
      <w:r w:rsidR="62031DF7">
        <w:t>must be made</w:t>
      </w:r>
      <w:r w:rsidR="00774CB1">
        <w:t xml:space="preserve"> via the </w:t>
      </w:r>
      <w:hyperlink r:id="rId16">
        <w:r w:rsidR="00774CB1" w:rsidRPr="2E3C4B1A">
          <w:rPr>
            <w:rStyle w:val="Hyperlink"/>
            <w:color w:val="auto"/>
          </w:rPr>
          <w:t>www.grantapproval.co.uk</w:t>
        </w:r>
      </w:hyperlink>
      <w:r w:rsidR="00774CB1">
        <w:t xml:space="preserve"> website</w:t>
      </w:r>
      <w:r w:rsidR="00E33D15">
        <w:t>. P</w:t>
      </w:r>
      <w:r w:rsidR="00D00A34">
        <w:t xml:space="preserve">lease </w:t>
      </w:r>
      <w:r w:rsidR="00467406">
        <w:t xml:space="preserve">contact </w:t>
      </w:r>
      <w:hyperlink r:id="rId17">
        <w:r w:rsidR="003173D1" w:rsidRPr="2E3C4B1A">
          <w:rPr>
            <w:rStyle w:val="Hyperlink"/>
            <w:color w:val="auto"/>
          </w:rPr>
          <w:t>communitygrants@harborough.gov.uk</w:t>
        </w:r>
      </w:hyperlink>
      <w:r w:rsidR="003173D1">
        <w:t xml:space="preserve"> if you have any questions. </w:t>
      </w:r>
    </w:p>
    <w:p w14:paraId="749E2300" w14:textId="77777777" w:rsidR="00931024" w:rsidRDefault="00931024" w:rsidP="00931024">
      <w:pPr>
        <w:pStyle w:val="Style1"/>
        <w:numPr>
          <w:ilvl w:val="0"/>
          <w:numId w:val="0"/>
        </w:numPr>
        <w:ind w:left="567"/>
      </w:pPr>
    </w:p>
    <w:p w14:paraId="3932811E" w14:textId="4B9739F0" w:rsidR="00931024" w:rsidRPr="005541E9" w:rsidRDefault="004B715C" w:rsidP="00774CB1">
      <w:pPr>
        <w:pStyle w:val="Style1"/>
      </w:pPr>
      <w:r>
        <w:t>It is advisable that you have prepared your answers</w:t>
      </w:r>
      <w:r w:rsidR="00D13C1A">
        <w:t xml:space="preserve"> offline (for example on a Word document)</w:t>
      </w:r>
      <w:r w:rsidR="00D27AA2">
        <w:t xml:space="preserve"> prior to completing the online application form, as well as having any relevant documents readily available to upload. </w:t>
      </w:r>
    </w:p>
    <w:p w14:paraId="500AFA49" w14:textId="77777777" w:rsidR="00774CB1" w:rsidRPr="005541E9" w:rsidRDefault="00774CB1" w:rsidP="00774CB1">
      <w:pPr>
        <w:pStyle w:val="Style1"/>
        <w:numPr>
          <w:ilvl w:val="0"/>
          <w:numId w:val="0"/>
        </w:numPr>
        <w:ind w:left="567"/>
      </w:pPr>
    </w:p>
    <w:p w14:paraId="4EC67072" w14:textId="244326BC" w:rsidR="00F34447" w:rsidRPr="005541E9" w:rsidRDefault="0078082C" w:rsidP="00F34447">
      <w:pPr>
        <w:pStyle w:val="Style1"/>
      </w:pPr>
      <w:r w:rsidRPr="005541E9">
        <w:t xml:space="preserve">We strongly advise that </w:t>
      </w:r>
      <w:r w:rsidR="009F7F5F" w:rsidRPr="005541E9">
        <w:t xml:space="preserve">all projects are discussed with the Community Engagement team prior </w:t>
      </w:r>
      <w:r w:rsidR="5FC027DA" w:rsidRPr="005541E9">
        <w:t xml:space="preserve">to </w:t>
      </w:r>
      <w:r w:rsidR="009F7F5F" w:rsidRPr="005541E9">
        <w:t xml:space="preserve">submission. </w:t>
      </w:r>
      <w:r w:rsidR="008056FC" w:rsidRPr="005541E9">
        <w:t>Please</w:t>
      </w:r>
      <w:r w:rsidR="003173D1" w:rsidRPr="005541E9">
        <w:t xml:space="preserve"> </w:t>
      </w:r>
      <w:r w:rsidR="00F05B33" w:rsidRPr="005541E9">
        <w:t>email</w:t>
      </w:r>
      <w:r w:rsidR="003173D1" w:rsidRPr="005541E9">
        <w:t xml:space="preserve"> </w:t>
      </w:r>
      <w:hyperlink r:id="rId18" w:history="1">
        <w:r w:rsidR="003173D1" w:rsidRPr="005541E9">
          <w:rPr>
            <w:rStyle w:val="Hyperlink"/>
            <w:color w:val="auto"/>
          </w:rPr>
          <w:t>communitygrants@harborough.gov.uk</w:t>
        </w:r>
      </w:hyperlink>
      <w:r w:rsidR="00616DE9" w:rsidRPr="005541E9">
        <w:t xml:space="preserve"> </w:t>
      </w:r>
    </w:p>
    <w:p w14:paraId="3E4D6B73" w14:textId="77777777" w:rsidR="008056FC" w:rsidRPr="005541E9" w:rsidRDefault="008056FC" w:rsidP="008056FC">
      <w:pPr>
        <w:pStyle w:val="ListParagraph"/>
      </w:pPr>
    </w:p>
    <w:p w14:paraId="3CAC6FE5" w14:textId="442CFFBA" w:rsidR="008056FC" w:rsidRDefault="008056FC" w:rsidP="00F34447">
      <w:pPr>
        <w:pStyle w:val="Style1"/>
      </w:pPr>
      <w:r w:rsidRPr="005541E9">
        <w:t xml:space="preserve">Once an application has been submitted, all further communication on the application should ideally </w:t>
      </w:r>
      <w:r w:rsidR="00CF41D7" w:rsidRPr="005541E9">
        <w:t>be through the ‘Comments’ function on the online system</w:t>
      </w:r>
    </w:p>
    <w:p w14:paraId="4627A33D" w14:textId="77777777" w:rsidR="00E33D15" w:rsidRPr="005541E9" w:rsidRDefault="00E33D15" w:rsidP="00E33D15">
      <w:pPr>
        <w:pStyle w:val="Style1"/>
        <w:numPr>
          <w:ilvl w:val="0"/>
          <w:numId w:val="0"/>
        </w:numPr>
      </w:pPr>
    </w:p>
    <w:p w14:paraId="774BFE4C" w14:textId="29167503" w:rsidR="00BA7226" w:rsidRPr="005541E9" w:rsidRDefault="00BB3848" w:rsidP="00FD4208">
      <w:pPr>
        <w:pStyle w:val="Heading1"/>
        <w:numPr>
          <w:ilvl w:val="0"/>
          <w:numId w:val="4"/>
        </w:numPr>
        <w:ind w:left="567" w:hanging="567"/>
        <w:rPr>
          <w:rFonts w:ascii="Arial" w:hAnsi="Arial" w:cs="Arial"/>
          <w:b/>
          <w:bCs/>
        </w:rPr>
      </w:pPr>
      <w:bookmarkStart w:id="7" w:name="_Application_Form"/>
      <w:bookmarkStart w:id="8" w:name="_Toc183421653"/>
      <w:bookmarkEnd w:id="7"/>
      <w:r w:rsidRPr="005541E9">
        <w:rPr>
          <w:rFonts w:ascii="Arial" w:hAnsi="Arial" w:cs="Arial"/>
          <w:b/>
          <w:bCs/>
        </w:rPr>
        <w:t xml:space="preserve">Application </w:t>
      </w:r>
      <w:r w:rsidR="00A3629D" w:rsidRPr="005541E9">
        <w:rPr>
          <w:rFonts w:ascii="Arial" w:hAnsi="Arial" w:cs="Arial"/>
          <w:b/>
          <w:bCs/>
        </w:rPr>
        <w:t>Form</w:t>
      </w:r>
      <w:bookmarkEnd w:id="8"/>
    </w:p>
    <w:p w14:paraId="5E5E4005" w14:textId="77777777" w:rsidR="007C5735" w:rsidRPr="005541E9" w:rsidRDefault="007C5735" w:rsidP="00820D21">
      <w:pPr>
        <w:spacing w:after="0"/>
        <w:rPr>
          <w:rFonts w:ascii="Arial" w:hAnsi="Arial" w:cs="Arial"/>
          <w:sz w:val="24"/>
          <w:szCs w:val="24"/>
        </w:rPr>
      </w:pPr>
    </w:p>
    <w:p w14:paraId="6B197892" w14:textId="6A30B4BD" w:rsidR="006249A6" w:rsidRDefault="4B94C1A4" w:rsidP="0094170B">
      <w:pPr>
        <w:pStyle w:val="ListParagraph"/>
        <w:numPr>
          <w:ilvl w:val="1"/>
          <w:numId w:val="4"/>
        </w:numPr>
        <w:spacing w:after="0"/>
        <w:ind w:left="567" w:hanging="567"/>
        <w:rPr>
          <w:rFonts w:ascii="Arial" w:hAnsi="Arial" w:cs="Arial"/>
          <w:sz w:val="24"/>
          <w:szCs w:val="24"/>
        </w:rPr>
      </w:pPr>
      <w:bookmarkStart w:id="9" w:name="_Ref157167213"/>
      <w:r w:rsidRPr="005541E9">
        <w:rPr>
          <w:rFonts w:ascii="Arial" w:hAnsi="Arial" w:cs="Arial"/>
          <w:sz w:val="24"/>
          <w:szCs w:val="24"/>
        </w:rPr>
        <w:t>Please make your application</w:t>
      </w:r>
      <w:r w:rsidR="00CC50E0" w:rsidRPr="005541E9">
        <w:rPr>
          <w:rFonts w:ascii="Arial" w:hAnsi="Arial" w:cs="Arial"/>
          <w:sz w:val="24"/>
          <w:szCs w:val="24"/>
        </w:rPr>
        <w:t xml:space="preserve"> via the </w:t>
      </w:r>
      <w:hyperlink r:id="rId19">
        <w:r w:rsidR="00CC50E0" w:rsidRPr="005541E9">
          <w:rPr>
            <w:rStyle w:val="Hyperlink"/>
            <w:rFonts w:ascii="Arial" w:hAnsi="Arial" w:cs="Arial"/>
            <w:color w:val="auto"/>
            <w:sz w:val="24"/>
            <w:szCs w:val="24"/>
          </w:rPr>
          <w:t>www.grantapproval.co.uk</w:t>
        </w:r>
      </w:hyperlink>
      <w:r w:rsidR="00CC50E0" w:rsidRPr="005541E9">
        <w:rPr>
          <w:rFonts w:ascii="Arial" w:hAnsi="Arial" w:cs="Arial"/>
          <w:sz w:val="24"/>
          <w:szCs w:val="24"/>
        </w:rPr>
        <w:t xml:space="preserve"> website. </w:t>
      </w:r>
      <w:r w:rsidR="00CB060A" w:rsidRPr="005541E9">
        <w:rPr>
          <w:rFonts w:ascii="Arial" w:hAnsi="Arial" w:cs="Arial"/>
          <w:sz w:val="24"/>
          <w:szCs w:val="24"/>
        </w:rPr>
        <w:t xml:space="preserve">If </w:t>
      </w:r>
      <w:r w:rsidR="538AB53A" w:rsidRPr="005541E9">
        <w:rPr>
          <w:rFonts w:ascii="Arial" w:hAnsi="Arial" w:cs="Arial"/>
          <w:sz w:val="24"/>
          <w:szCs w:val="24"/>
        </w:rPr>
        <w:t xml:space="preserve">you have not </w:t>
      </w:r>
      <w:r w:rsidR="00CB060A" w:rsidRPr="005541E9">
        <w:rPr>
          <w:rFonts w:ascii="Arial" w:hAnsi="Arial" w:cs="Arial"/>
          <w:sz w:val="24"/>
          <w:szCs w:val="24"/>
        </w:rPr>
        <w:t>used this system before,</w:t>
      </w:r>
      <w:r w:rsidR="00CA3F1E" w:rsidRPr="005541E9">
        <w:rPr>
          <w:rFonts w:ascii="Arial" w:hAnsi="Arial" w:cs="Arial"/>
          <w:sz w:val="24"/>
          <w:szCs w:val="24"/>
        </w:rPr>
        <w:t xml:space="preserve"> </w:t>
      </w:r>
      <w:r w:rsidR="763A107A" w:rsidRPr="005541E9">
        <w:rPr>
          <w:rFonts w:ascii="Arial" w:hAnsi="Arial" w:cs="Arial"/>
          <w:sz w:val="24"/>
          <w:szCs w:val="24"/>
        </w:rPr>
        <w:t xml:space="preserve">please </w:t>
      </w:r>
      <w:r w:rsidR="00762FC3" w:rsidRPr="005541E9">
        <w:rPr>
          <w:rFonts w:ascii="Arial" w:hAnsi="Arial" w:cs="Arial"/>
          <w:sz w:val="24"/>
          <w:szCs w:val="24"/>
        </w:rPr>
        <w:t>register for an account</w:t>
      </w:r>
      <w:r w:rsidR="00AD684A" w:rsidRPr="005541E9">
        <w:rPr>
          <w:rFonts w:ascii="Arial" w:hAnsi="Arial" w:cs="Arial"/>
          <w:sz w:val="24"/>
          <w:szCs w:val="24"/>
        </w:rPr>
        <w:t>.</w:t>
      </w:r>
      <w:r w:rsidR="003F616D" w:rsidRPr="005541E9">
        <w:rPr>
          <w:rFonts w:ascii="Arial" w:hAnsi="Arial" w:cs="Arial"/>
          <w:sz w:val="24"/>
          <w:szCs w:val="24"/>
        </w:rPr>
        <w:t xml:space="preserve"> </w:t>
      </w:r>
      <w:r w:rsidR="008C08E2" w:rsidRPr="005541E9">
        <w:rPr>
          <w:rFonts w:ascii="Arial" w:hAnsi="Arial" w:cs="Arial"/>
          <w:sz w:val="24"/>
          <w:szCs w:val="24"/>
        </w:rPr>
        <w:t xml:space="preserve">Once </w:t>
      </w:r>
      <w:r w:rsidR="00BEE341" w:rsidRPr="005541E9">
        <w:rPr>
          <w:rFonts w:ascii="Arial" w:hAnsi="Arial" w:cs="Arial"/>
          <w:sz w:val="24"/>
          <w:szCs w:val="24"/>
        </w:rPr>
        <w:t xml:space="preserve">you are </w:t>
      </w:r>
      <w:r w:rsidR="008C08E2" w:rsidRPr="005541E9">
        <w:rPr>
          <w:rFonts w:ascii="Arial" w:hAnsi="Arial" w:cs="Arial"/>
          <w:sz w:val="24"/>
          <w:szCs w:val="24"/>
        </w:rPr>
        <w:t>registered</w:t>
      </w:r>
      <w:r w:rsidR="00762FC3" w:rsidRPr="005541E9">
        <w:rPr>
          <w:rFonts w:ascii="Arial" w:hAnsi="Arial" w:cs="Arial"/>
          <w:sz w:val="24"/>
          <w:szCs w:val="24"/>
        </w:rPr>
        <w:t xml:space="preserve"> and </w:t>
      </w:r>
      <w:r w:rsidR="008C08E2" w:rsidRPr="005541E9">
        <w:rPr>
          <w:rFonts w:ascii="Arial" w:hAnsi="Arial" w:cs="Arial"/>
          <w:sz w:val="24"/>
          <w:szCs w:val="24"/>
        </w:rPr>
        <w:t>logged onto the sy</w:t>
      </w:r>
      <w:r w:rsidR="001865FE" w:rsidRPr="005541E9">
        <w:rPr>
          <w:rFonts w:ascii="Arial" w:hAnsi="Arial" w:cs="Arial"/>
          <w:sz w:val="24"/>
          <w:szCs w:val="24"/>
        </w:rPr>
        <w:t xml:space="preserve">stem, </w:t>
      </w:r>
      <w:r w:rsidR="30B5ABD6" w:rsidRPr="005541E9">
        <w:rPr>
          <w:rFonts w:ascii="Arial" w:hAnsi="Arial" w:cs="Arial"/>
          <w:sz w:val="24"/>
          <w:szCs w:val="24"/>
        </w:rPr>
        <w:t>please</w:t>
      </w:r>
      <w:r w:rsidR="00324BE0" w:rsidRPr="005541E9">
        <w:rPr>
          <w:rFonts w:ascii="Arial" w:hAnsi="Arial" w:cs="Arial"/>
          <w:sz w:val="24"/>
          <w:szCs w:val="24"/>
        </w:rPr>
        <w:t xml:space="preserve"> </w:t>
      </w:r>
      <w:r w:rsidR="00CA3F1E" w:rsidRPr="005541E9">
        <w:rPr>
          <w:rFonts w:ascii="Arial" w:hAnsi="Arial" w:cs="Arial"/>
          <w:sz w:val="24"/>
          <w:szCs w:val="24"/>
        </w:rPr>
        <w:t xml:space="preserve">select </w:t>
      </w:r>
      <w:r w:rsidR="001865FE" w:rsidRPr="005541E9">
        <w:rPr>
          <w:rFonts w:ascii="Arial" w:hAnsi="Arial" w:cs="Arial"/>
          <w:sz w:val="24"/>
          <w:szCs w:val="24"/>
        </w:rPr>
        <w:t>‘</w:t>
      </w:r>
      <w:r w:rsidR="00CA3F1E" w:rsidRPr="005541E9">
        <w:rPr>
          <w:rFonts w:ascii="Arial" w:hAnsi="Arial" w:cs="Arial"/>
          <w:sz w:val="24"/>
          <w:szCs w:val="24"/>
        </w:rPr>
        <w:t>Harborough</w:t>
      </w:r>
      <w:r w:rsidR="001865FE" w:rsidRPr="005541E9">
        <w:rPr>
          <w:rFonts w:ascii="Arial" w:hAnsi="Arial" w:cs="Arial"/>
          <w:sz w:val="24"/>
          <w:szCs w:val="24"/>
        </w:rPr>
        <w:t xml:space="preserve">’ as </w:t>
      </w:r>
      <w:r w:rsidR="006C2430" w:rsidRPr="005541E9">
        <w:rPr>
          <w:rFonts w:ascii="Arial" w:hAnsi="Arial" w:cs="Arial"/>
          <w:sz w:val="24"/>
          <w:szCs w:val="24"/>
        </w:rPr>
        <w:t>the</w:t>
      </w:r>
      <w:r w:rsidR="001865FE" w:rsidRPr="005541E9">
        <w:rPr>
          <w:rFonts w:ascii="Arial" w:hAnsi="Arial" w:cs="Arial"/>
          <w:sz w:val="24"/>
          <w:szCs w:val="24"/>
        </w:rPr>
        <w:t xml:space="preserve"> local authority</w:t>
      </w:r>
      <w:r w:rsidR="003F3D52" w:rsidRPr="005541E9">
        <w:rPr>
          <w:rFonts w:ascii="Arial" w:hAnsi="Arial" w:cs="Arial"/>
          <w:sz w:val="24"/>
          <w:szCs w:val="24"/>
        </w:rPr>
        <w:t xml:space="preserve"> and click ‘find </w:t>
      </w:r>
      <w:proofErr w:type="gramStart"/>
      <w:r w:rsidR="003F3D52" w:rsidRPr="005541E9">
        <w:rPr>
          <w:rFonts w:ascii="Arial" w:hAnsi="Arial" w:cs="Arial"/>
          <w:sz w:val="24"/>
          <w:szCs w:val="24"/>
        </w:rPr>
        <w:t>schemes’</w:t>
      </w:r>
      <w:proofErr w:type="gramEnd"/>
      <w:r w:rsidR="00CA3F1E" w:rsidRPr="005541E9">
        <w:rPr>
          <w:rFonts w:ascii="Arial" w:hAnsi="Arial" w:cs="Arial"/>
          <w:sz w:val="24"/>
          <w:szCs w:val="24"/>
        </w:rPr>
        <w:t>.</w:t>
      </w:r>
      <w:r w:rsidR="006F41A0" w:rsidRPr="005541E9">
        <w:rPr>
          <w:rFonts w:ascii="Arial" w:hAnsi="Arial" w:cs="Arial"/>
          <w:sz w:val="24"/>
          <w:szCs w:val="24"/>
        </w:rPr>
        <w:t xml:space="preserve"> The title of the fund in the </w:t>
      </w:r>
      <w:r w:rsidR="00462B40" w:rsidRPr="005541E9">
        <w:rPr>
          <w:rFonts w:ascii="Arial" w:hAnsi="Arial" w:cs="Arial"/>
          <w:sz w:val="24"/>
          <w:szCs w:val="24"/>
        </w:rPr>
        <w:t xml:space="preserve">online system is ‘HDC – </w:t>
      </w:r>
      <w:r w:rsidR="00DE6807" w:rsidRPr="005541E9">
        <w:rPr>
          <w:rFonts w:ascii="Arial" w:hAnsi="Arial" w:cs="Arial"/>
          <w:sz w:val="24"/>
          <w:szCs w:val="24"/>
        </w:rPr>
        <w:t xml:space="preserve">£1m Community </w:t>
      </w:r>
      <w:r w:rsidR="00462B40" w:rsidRPr="005541E9">
        <w:rPr>
          <w:rFonts w:ascii="Arial" w:hAnsi="Arial" w:cs="Arial"/>
          <w:sz w:val="24"/>
          <w:szCs w:val="24"/>
        </w:rPr>
        <w:t>Grant Scheme’.</w:t>
      </w:r>
      <w:r w:rsidR="00523C23" w:rsidRPr="005541E9">
        <w:rPr>
          <w:rFonts w:ascii="Arial" w:hAnsi="Arial" w:cs="Arial"/>
          <w:sz w:val="24"/>
          <w:szCs w:val="24"/>
        </w:rPr>
        <w:t xml:space="preserve"> It is </w:t>
      </w:r>
      <w:r w:rsidR="00B15C2F">
        <w:rPr>
          <w:rFonts w:ascii="Arial" w:hAnsi="Arial" w:cs="Arial"/>
          <w:sz w:val="24"/>
          <w:szCs w:val="24"/>
        </w:rPr>
        <w:t>your</w:t>
      </w:r>
      <w:r w:rsidR="00523C23" w:rsidRPr="005541E9">
        <w:rPr>
          <w:rFonts w:ascii="Arial" w:hAnsi="Arial" w:cs="Arial"/>
          <w:sz w:val="24"/>
          <w:szCs w:val="24"/>
        </w:rPr>
        <w:t xml:space="preserve"> responsibility to ensure that correct and accurate information</w:t>
      </w:r>
      <w:r w:rsidR="4D8CB980" w:rsidRPr="005541E9">
        <w:rPr>
          <w:rFonts w:ascii="Arial" w:hAnsi="Arial" w:cs="Arial"/>
          <w:sz w:val="24"/>
          <w:szCs w:val="24"/>
        </w:rPr>
        <w:t xml:space="preserve"> is provided</w:t>
      </w:r>
      <w:r w:rsidR="00523C23" w:rsidRPr="005541E9">
        <w:rPr>
          <w:rFonts w:ascii="Arial" w:hAnsi="Arial" w:cs="Arial"/>
          <w:sz w:val="24"/>
          <w:szCs w:val="24"/>
        </w:rPr>
        <w:t xml:space="preserve"> first time.</w:t>
      </w:r>
      <w:bookmarkEnd w:id="9"/>
    </w:p>
    <w:p w14:paraId="3201017D" w14:textId="77777777" w:rsidR="007509F8" w:rsidRDefault="007509F8" w:rsidP="007509F8">
      <w:pPr>
        <w:pStyle w:val="ListParagraph"/>
        <w:spacing w:after="0"/>
        <w:ind w:left="567"/>
        <w:rPr>
          <w:rFonts w:ascii="Arial" w:hAnsi="Arial" w:cs="Arial"/>
          <w:sz w:val="24"/>
          <w:szCs w:val="24"/>
        </w:rPr>
      </w:pPr>
    </w:p>
    <w:p w14:paraId="43763216" w14:textId="77777777" w:rsidR="002D74C9" w:rsidRPr="0094170B" w:rsidRDefault="002D74C9" w:rsidP="002D74C9">
      <w:pPr>
        <w:pStyle w:val="ListParagraph"/>
        <w:spacing w:after="0"/>
        <w:ind w:left="567"/>
        <w:rPr>
          <w:rFonts w:ascii="Arial" w:hAnsi="Arial" w:cs="Arial"/>
          <w:sz w:val="24"/>
          <w:szCs w:val="24"/>
        </w:rPr>
      </w:pPr>
      <w:r>
        <w:rPr>
          <w:rFonts w:ascii="Arial" w:hAnsi="Arial" w:cs="Arial"/>
          <w:sz w:val="24"/>
          <w:szCs w:val="24"/>
        </w:rPr>
        <w:t xml:space="preserve">The system has boxes asking for your property reference number, as </w:t>
      </w:r>
      <w:proofErr w:type="spellStart"/>
      <w:r>
        <w:rPr>
          <w:rFonts w:ascii="Arial" w:hAnsi="Arial" w:cs="Arial"/>
          <w:sz w:val="24"/>
          <w:szCs w:val="24"/>
        </w:rPr>
        <w:t>GrantApproval</w:t>
      </w:r>
      <w:proofErr w:type="spellEnd"/>
      <w:r>
        <w:rPr>
          <w:rFonts w:ascii="Arial" w:hAnsi="Arial" w:cs="Arial"/>
          <w:sz w:val="24"/>
          <w:szCs w:val="24"/>
        </w:rPr>
        <w:t xml:space="preserve"> is also used by businesses. Most community organisations will probably not have a property reference </w:t>
      </w:r>
      <w:proofErr w:type="gramStart"/>
      <w:r>
        <w:rPr>
          <w:rFonts w:ascii="Arial" w:hAnsi="Arial" w:cs="Arial"/>
          <w:sz w:val="24"/>
          <w:szCs w:val="24"/>
        </w:rPr>
        <w:t>number</w:t>
      </w:r>
      <w:proofErr w:type="gramEnd"/>
      <w:r>
        <w:rPr>
          <w:rFonts w:ascii="Arial" w:hAnsi="Arial" w:cs="Arial"/>
          <w:sz w:val="24"/>
          <w:szCs w:val="24"/>
        </w:rPr>
        <w:t xml:space="preserve"> and it is fine to leave this blank; you will still be able to proceed.</w:t>
      </w:r>
    </w:p>
    <w:p w14:paraId="78B652C9" w14:textId="77777777" w:rsidR="00CC50E0" w:rsidRPr="005541E9" w:rsidRDefault="00CC50E0" w:rsidP="00CC50E0">
      <w:pPr>
        <w:pStyle w:val="ListParagraph"/>
        <w:spacing w:after="0"/>
        <w:ind w:left="567"/>
        <w:rPr>
          <w:rFonts w:ascii="Arial" w:hAnsi="Arial" w:cs="Arial"/>
          <w:sz w:val="24"/>
          <w:szCs w:val="24"/>
        </w:rPr>
      </w:pPr>
    </w:p>
    <w:p w14:paraId="12BD095C" w14:textId="0EB6E6C4" w:rsidR="000C7919" w:rsidRPr="005541E9" w:rsidRDefault="000C7919" w:rsidP="000C7919">
      <w:pPr>
        <w:pStyle w:val="ListParagraph"/>
        <w:numPr>
          <w:ilvl w:val="1"/>
          <w:numId w:val="4"/>
        </w:numPr>
        <w:spacing w:after="0"/>
        <w:ind w:left="567" w:hanging="567"/>
        <w:rPr>
          <w:rFonts w:ascii="Arial" w:hAnsi="Arial" w:cs="Arial"/>
          <w:b/>
          <w:bCs/>
          <w:sz w:val="24"/>
          <w:szCs w:val="24"/>
        </w:rPr>
      </w:pPr>
      <w:r w:rsidRPr="005541E9">
        <w:rPr>
          <w:rFonts w:ascii="Arial" w:hAnsi="Arial" w:cs="Arial"/>
          <w:b/>
          <w:bCs/>
          <w:sz w:val="24"/>
          <w:szCs w:val="24"/>
        </w:rPr>
        <w:t xml:space="preserve">Application </w:t>
      </w:r>
      <w:r w:rsidR="00B553C9" w:rsidRPr="005541E9">
        <w:rPr>
          <w:rFonts w:ascii="Arial" w:hAnsi="Arial" w:cs="Arial"/>
          <w:b/>
          <w:bCs/>
          <w:sz w:val="24"/>
          <w:szCs w:val="24"/>
        </w:rPr>
        <w:t>–</w:t>
      </w:r>
      <w:r w:rsidR="00010323" w:rsidRPr="005541E9">
        <w:rPr>
          <w:rFonts w:ascii="Arial" w:hAnsi="Arial" w:cs="Arial"/>
          <w:b/>
          <w:bCs/>
          <w:sz w:val="24"/>
          <w:szCs w:val="24"/>
        </w:rPr>
        <w:t xml:space="preserve"> </w:t>
      </w:r>
      <w:r w:rsidRPr="005541E9">
        <w:rPr>
          <w:rFonts w:ascii="Arial" w:hAnsi="Arial" w:cs="Arial"/>
          <w:b/>
          <w:bCs/>
          <w:sz w:val="24"/>
          <w:szCs w:val="24"/>
        </w:rPr>
        <w:t>Questions</w:t>
      </w:r>
    </w:p>
    <w:p w14:paraId="19BFA181" w14:textId="77777777" w:rsidR="00B553C9" w:rsidRPr="005541E9" w:rsidRDefault="00B553C9" w:rsidP="00B553C9">
      <w:pPr>
        <w:pStyle w:val="ListParagraph"/>
        <w:rPr>
          <w:rFonts w:ascii="Arial" w:hAnsi="Arial" w:cs="Arial"/>
          <w:sz w:val="24"/>
          <w:szCs w:val="24"/>
        </w:rPr>
      </w:pPr>
    </w:p>
    <w:p w14:paraId="74757AF5" w14:textId="4F2A436A" w:rsidR="00B553C9" w:rsidRPr="005541E9" w:rsidRDefault="00553736" w:rsidP="00B553C9">
      <w:pPr>
        <w:pStyle w:val="ListParagraph"/>
        <w:spacing w:after="0"/>
        <w:ind w:left="567"/>
        <w:rPr>
          <w:rFonts w:ascii="Arial" w:hAnsi="Arial" w:cs="Arial"/>
          <w:sz w:val="24"/>
          <w:szCs w:val="24"/>
        </w:rPr>
      </w:pPr>
      <w:r>
        <w:rPr>
          <w:rFonts w:ascii="Arial" w:hAnsi="Arial" w:cs="Arial"/>
          <w:sz w:val="24"/>
          <w:szCs w:val="24"/>
        </w:rPr>
        <w:t xml:space="preserve">The </w:t>
      </w:r>
      <w:r w:rsidR="002B1DBE">
        <w:rPr>
          <w:rFonts w:ascii="Arial" w:hAnsi="Arial" w:cs="Arial"/>
          <w:sz w:val="24"/>
          <w:szCs w:val="24"/>
        </w:rPr>
        <w:t>application form contains the following questions</w:t>
      </w:r>
      <w:r w:rsidR="00A77C6A">
        <w:rPr>
          <w:rFonts w:ascii="Arial" w:hAnsi="Arial" w:cs="Arial"/>
          <w:sz w:val="24"/>
          <w:szCs w:val="24"/>
        </w:rPr>
        <w:t xml:space="preserve"> that are split into sections. Each section has a save point at the end of it. Please note that </w:t>
      </w:r>
      <w:r w:rsidR="00082920">
        <w:rPr>
          <w:rFonts w:ascii="Arial" w:hAnsi="Arial" w:cs="Arial"/>
          <w:sz w:val="24"/>
          <w:szCs w:val="24"/>
        </w:rPr>
        <w:t>each page will automatically time out after one hour and any unsaved work will be lost.</w:t>
      </w:r>
    </w:p>
    <w:p w14:paraId="1F79DBA1" w14:textId="77777777" w:rsidR="00596C1E" w:rsidRPr="005541E9" w:rsidRDefault="00596C1E" w:rsidP="00596C1E">
      <w:pPr>
        <w:spacing w:after="0"/>
        <w:rPr>
          <w:rFonts w:ascii="Arial" w:hAnsi="Arial" w:cs="Arial"/>
          <w:sz w:val="24"/>
          <w:szCs w:val="24"/>
        </w:rPr>
      </w:pPr>
    </w:p>
    <w:p w14:paraId="7E13865E" w14:textId="77777777" w:rsidR="00290AB8" w:rsidRDefault="00290AB8" w:rsidP="00E36EAD">
      <w:pPr>
        <w:pStyle w:val="ListParagraph"/>
        <w:rPr>
          <w:rFonts w:ascii="Arial" w:hAnsi="Arial" w:cs="Arial"/>
          <w:b/>
          <w:bCs/>
          <w:sz w:val="24"/>
          <w:szCs w:val="24"/>
        </w:rPr>
      </w:pPr>
    </w:p>
    <w:p w14:paraId="602AFCE5" w14:textId="4EE33921" w:rsidR="00E36EAD" w:rsidRPr="00E36EAD" w:rsidRDefault="00E36EAD" w:rsidP="00E36EAD">
      <w:pPr>
        <w:pStyle w:val="ListParagraph"/>
        <w:rPr>
          <w:rFonts w:ascii="Arial" w:hAnsi="Arial" w:cs="Arial"/>
          <w:b/>
          <w:bCs/>
          <w:sz w:val="24"/>
          <w:szCs w:val="24"/>
        </w:rPr>
      </w:pPr>
      <w:r w:rsidRPr="00E36EAD">
        <w:rPr>
          <w:rFonts w:ascii="Arial" w:hAnsi="Arial" w:cs="Arial"/>
          <w:b/>
          <w:bCs/>
          <w:sz w:val="24"/>
          <w:szCs w:val="24"/>
        </w:rPr>
        <w:t>Section 1 – Project</w:t>
      </w:r>
    </w:p>
    <w:p w14:paraId="6C34D4ED" w14:textId="77777777" w:rsidR="00E36EAD" w:rsidRPr="00E36EAD" w:rsidRDefault="00E36EAD" w:rsidP="00E36EAD">
      <w:pPr>
        <w:pStyle w:val="ListParagraph"/>
        <w:numPr>
          <w:ilvl w:val="0"/>
          <w:numId w:val="35"/>
        </w:numPr>
        <w:rPr>
          <w:rFonts w:ascii="Arial" w:hAnsi="Arial" w:cs="Arial"/>
          <w:sz w:val="24"/>
          <w:szCs w:val="24"/>
        </w:rPr>
      </w:pPr>
      <w:r w:rsidRPr="00E36EAD">
        <w:rPr>
          <w:rFonts w:ascii="Arial" w:hAnsi="Arial" w:cs="Arial"/>
          <w:sz w:val="24"/>
          <w:szCs w:val="24"/>
        </w:rPr>
        <w:t>Please provide the name of your Parish/Town Council or Parish Meeting. For organisations within Market Harborough only, please state Market Harborough.</w:t>
      </w:r>
    </w:p>
    <w:p w14:paraId="41D96BFA" w14:textId="77777777" w:rsidR="00E36EAD" w:rsidRPr="00E36EAD" w:rsidRDefault="00E36EAD" w:rsidP="00E36EAD">
      <w:pPr>
        <w:pStyle w:val="ListParagraph"/>
        <w:numPr>
          <w:ilvl w:val="0"/>
          <w:numId w:val="35"/>
        </w:numPr>
        <w:rPr>
          <w:rFonts w:ascii="Arial" w:hAnsi="Arial" w:cs="Arial"/>
          <w:sz w:val="24"/>
          <w:szCs w:val="24"/>
        </w:rPr>
      </w:pPr>
      <w:r w:rsidRPr="00E36EAD">
        <w:rPr>
          <w:rFonts w:ascii="Arial" w:hAnsi="Arial" w:cs="Arial"/>
          <w:sz w:val="24"/>
          <w:szCs w:val="24"/>
        </w:rPr>
        <w:t>Please provide a brief description of your project. (full details should be included in your project plan)</w:t>
      </w:r>
    </w:p>
    <w:p w14:paraId="4D10349B" w14:textId="77777777" w:rsidR="00E36EAD" w:rsidRPr="00E36EAD" w:rsidRDefault="00E36EAD" w:rsidP="00E36EAD">
      <w:pPr>
        <w:pStyle w:val="ListParagraph"/>
        <w:rPr>
          <w:rFonts w:ascii="Arial" w:hAnsi="Arial" w:cs="Arial"/>
          <w:i/>
          <w:iCs/>
          <w:sz w:val="24"/>
          <w:szCs w:val="24"/>
        </w:rPr>
      </w:pPr>
      <w:r w:rsidRPr="00E36EAD">
        <w:rPr>
          <w:rFonts w:ascii="Arial" w:hAnsi="Arial" w:cs="Arial"/>
          <w:i/>
          <w:iCs/>
          <w:sz w:val="24"/>
          <w:szCs w:val="24"/>
        </w:rPr>
        <w:t>Note that non-spent money must generally be returned to the Council one year after receipt of the funding. This answer is limited to 1,500 characters</w:t>
      </w:r>
    </w:p>
    <w:p w14:paraId="01BEEF89" w14:textId="77777777" w:rsidR="00E36EAD" w:rsidRPr="00E36EAD" w:rsidRDefault="00E36EAD" w:rsidP="00E36EAD">
      <w:pPr>
        <w:pStyle w:val="ListParagraph"/>
        <w:rPr>
          <w:rFonts w:ascii="Arial" w:hAnsi="Arial" w:cs="Arial"/>
          <w:i/>
          <w:iCs/>
          <w:sz w:val="24"/>
          <w:szCs w:val="24"/>
        </w:rPr>
      </w:pPr>
    </w:p>
    <w:p w14:paraId="14F80A5A" w14:textId="77777777" w:rsidR="00E36EAD" w:rsidRPr="00E36EAD" w:rsidRDefault="00E36EAD" w:rsidP="00E36EAD">
      <w:pPr>
        <w:pStyle w:val="ListParagraph"/>
        <w:rPr>
          <w:rFonts w:ascii="Arial" w:hAnsi="Arial" w:cs="Arial"/>
          <w:b/>
          <w:bCs/>
          <w:sz w:val="24"/>
          <w:szCs w:val="24"/>
        </w:rPr>
      </w:pPr>
      <w:r w:rsidRPr="00E36EAD">
        <w:rPr>
          <w:rFonts w:ascii="Arial" w:hAnsi="Arial" w:cs="Arial"/>
          <w:b/>
          <w:bCs/>
          <w:sz w:val="24"/>
          <w:szCs w:val="24"/>
        </w:rPr>
        <w:t>Section 2- Project Finances</w:t>
      </w:r>
    </w:p>
    <w:p w14:paraId="0AB1DF4A" w14:textId="77777777" w:rsidR="00E36EAD" w:rsidRPr="00E36EAD" w:rsidRDefault="00E36EAD" w:rsidP="00E36EAD">
      <w:pPr>
        <w:pStyle w:val="ListParagraph"/>
        <w:numPr>
          <w:ilvl w:val="0"/>
          <w:numId w:val="35"/>
        </w:numPr>
        <w:rPr>
          <w:rFonts w:ascii="Arial" w:hAnsi="Arial" w:cs="Arial"/>
          <w:sz w:val="24"/>
          <w:szCs w:val="24"/>
        </w:rPr>
      </w:pPr>
      <w:r w:rsidRPr="00E36EAD">
        <w:rPr>
          <w:rFonts w:ascii="Arial" w:hAnsi="Arial" w:cs="Arial"/>
          <w:sz w:val="24"/>
          <w:szCs w:val="24"/>
        </w:rPr>
        <w:t>How much funding are you applying for from this grant scheme? Ensure this does not exceed the total amount allocated to your parish. Please provide the information below. (Project total should = Community Grant fund request + other funding pending + secured).</w:t>
      </w:r>
    </w:p>
    <w:p w14:paraId="64CFD406" w14:textId="77777777" w:rsidR="00E36EAD" w:rsidRPr="00E36EAD" w:rsidRDefault="00E36EAD" w:rsidP="00E36EAD">
      <w:pPr>
        <w:pStyle w:val="ListParagraph"/>
        <w:rPr>
          <w:rFonts w:ascii="Arial" w:hAnsi="Arial" w:cs="Arial"/>
          <w:sz w:val="24"/>
          <w:szCs w:val="24"/>
        </w:rPr>
      </w:pPr>
    </w:p>
    <w:p w14:paraId="1405E896" w14:textId="77777777" w:rsidR="00E36EAD" w:rsidRPr="00E36EAD" w:rsidRDefault="00E36EAD" w:rsidP="00E36EAD">
      <w:pPr>
        <w:pStyle w:val="ListParagraph"/>
        <w:numPr>
          <w:ilvl w:val="0"/>
          <w:numId w:val="35"/>
        </w:numPr>
        <w:rPr>
          <w:rFonts w:ascii="Arial" w:hAnsi="Arial" w:cs="Arial"/>
          <w:sz w:val="24"/>
          <w:szCs w:val="24"/>
        </w:rPr>
      </w:pPr>
      <w:r w:rsidRPr="00E36EAD">
        <w:rPr>
          <w:rFonts w:ascii="Arial" w:hAnsi="Arial" w:cs="Arial"/>
          <w:sz w:val="24"/>
          <w:szCs w:val="24"/>
        </w:rPr>
        <w:t>Is your project part of a larger project? If so, please tell us about the funding you have applied for or secured in no more than 2,000 characters.</w:t>
      </w:r>
    </w:p>
    <w:p w14:paraId="41B88661" w14:textId="77777777" w:rsidR="00E36EAD" w:rsidRPr="00E36EAD" w:rsidRDefault="00E36EAD" w:rsidP="00E36EAD">
      <w:pPr>
        <w:pStyle w:val="ListParagraph"/>
        <w:rPr>
          <w:rFonts w:ascii="Arial" w:hAnsi="Arial" w:cs="Arial"/>
          <w:sz w:val="24"/>
          <w:szCs w:val="24"/>
        </w:rPr>
      </w:pPr>
    </w:p>
    <w:p w14:paraId="42D84778" w14:textId="77777777" w:rsidR="00535A86" w:rsidRDefault="00E36EAD" w:rsidP="00E36EAD">
      <w:pPr>
        <w:pStyle w:val="ListParagraph"/>
        <w:numPr>
          <w:ilvl w:val="0"/>
          <w:numId w:val="35"/>
        </w:numPr>
        <w:rPr>
          <w:rFonts w:ascii="Arial" w:hAnsi="Arial" w:cs="Arial"/>
          <w:sz w:val="24"/>
          <w:szCs w:val="24"/>
        </w:rPr>
      </w:pPr>
      <w:r w:rsidRPr="00E36EAD">
        <w:rPr>
          <w:rFonts w:ascii="Arial" w:hAnsi="Arial" w:cs="Arial"/>
          <w:sz w:val="24"/>
          <w:szCs w:val="24"/>
        </w:rPr>
        <w:t>To demonstrate value for money, please list your quotes in the box</w:t>
      </w:r>
      <w:r w:rsidR="00535A86">
        <w:rPr>
          <w:rFonts w:ascii="Arial" w:hAnsi="Arial" w:cs="Arial"/>
          <w:sz w:val="24"/>
          <w:szCs w:val="24"/>
        </w:rPr>
        <w:t>.</w:t>
      </w:r>
    </w:p>
    <w:p w14:paraId="5F080071" w14:textId="3CC3E941" w:rsidR="00E36EAD" w:rsidRPr="00535A86" w:rsidRDefault="00E36EAD" w:rsidP="00535A86">
      <w:pPr>
        <w:ind w:left="720"/>
        <w:rPr>
          <w:rFonts w:ascii="Arial" w:hAnsi="Arial" w:cs="Arial"/>
          <w:sz w:val="24"/>
          <w:szCs w:val="24"/>
        </w:rPr>
      </w:pPr>
      <w:r w:rsidRPr="00535A86">
        <w:rPr>
          <w:rFonts w:ascii="Arial" w:hAnsi="Arial" w:cs="Arial"/>
          <w:sz w:val="24"/>
          <w:szCs w:val="24"/>
        </w:rPr>
        <w:t xml:space="preserve">(e.g., </w:t>
      </w:r>
      <w:r w:rsidRPr="00535A86">
        <w:rPr>
          <w:rFonts w:ascii="Arial" w:hAnsi="Arial" w:cs="Arial"/>
          <w:i/>
          <w:iCs/>
          <w:sz w:val="24"/>
          <w:szCs w:val="24"/>
        </w:rPr>
        <w:t>Quote A – £3,500, James Dean &amp; Son Ltd; Quote B – £5,000, Bloggs Builders Ltd</w:t>
      </w:r>
      <w:r w:rsidRPr="00535A86">
        <w:rPr>
          <w:rFonts w:ascii="Arial" w:hAnsi="Arial" w:cs="Arial"/>
          <w:sz w:val="24"/>
          <w:szCs w:val="24"/>
        </w:rPr>
        <w:t>). Provide one quote for projects under £5,000 and three quotes for projects over £5,000.</w:t>
      </w:r>
    </w:p>
    <w:p w14:paraId="5105DAA6" w14:textId="77777777" w:rsidR="00E36EAD" w:rsidRPr="00E36EAD" w:rsidRDefault="00E36EAD" w:rsidP="00E36EAD">
      <w:pPr>
        <w:pStyle w:val="ListParagraph"/>
        <w:rPr>
          <w:rFonts w:ascii="Arial" w:hAnsi="Arial" w:cs="Arial"/>
          <w:sz w:val="24"/>
          <w:szCs w:val="24"/>
        </w:rPr>
      </w:pPr>
    </w:p>
    <w:p w14:paraId="68A1E5D9" w14:textId="77777777" w:rsidR="00E36EAD" w:rsidRPr="00E36EAD" w:rsidRDefault="00E36EAD" w:rsidP="00E36EAD">
      <w:pPr>
        <w:pStyle w:val="ListParagraph"/>
        <w:numPr>
          <w:ilvl w:val="0"/>
          <w:numId w:val="35"/>
        </w:numPr>
        <w:rPr>
          <w:rFonts w:ascii="Arial" w:hAnsi="Arial" w:cs="Arial"/>
          <w:sz w:val="24"/>
          <w:szCs w:val="24"/>
        </w:rPr>
      </w:pPr>
      <w:r w:rsidRPr="00E36EAD">
        <w:rPr>
          <w:rFonts w:ascii="Arial" w:hAnsi="Arial" w:cs="Arial"/>
          <w:sz w:val="24"/>
          <w:szCs w:val="24"/>
        </w:rPr>
        <w:t xml:space="preserve">For expenditure of £5,000 and above, please also explain your organisation’s tender process and internal decision-making to demonstrate transparency and/or attach meeting notes or written evidence of this. </w:t>
      </w:r>
    </w:p>
    <w:p w14:paraId="25FBA3FB" w14:textId="77777777" w:rsidR="00E36EAD" w:rsidRPr="00E36EAD" w:rsidRDefault="00E36EAD" w:rsidP="00E36EAD">
      <w:pPr>
        <w:pStyle w:val="ListParagraph"/>
        <w:rPr>
          <w:rFonts w:ascii="Arial" w:hAnsi="Arial" w:cs="Arial"/>
          <w:sz w:val="24"/>
          <w:szCs w:val="24"/>
        </w:rPr>
      </w:pPr>
      <w:r w:rsidRPr="00E36EAD">
        <w:rPr>
          <w:rFonts w:ascii="Arial" w:hAnsi="Arial" w:cs="Arial"/>
          <w:sz w:val="24"/>
          <w:szCs w:val="24"/>
        </w:rPr>
        <w:t>The Council reserves the right to determine the acceptability of all quotes. List your preferred supplier(s) and the reasons for your selection. (1500 characters)</w:t>
      </w:r>
    </w:p>
    <w:p w14:paraId="41CE881C" w14:textId="77777777" w:rsidR="00E36EAD" w:rsidRPr="00E36EAD" w:rsidRDefault="00E36EAD" w:rsidP="00E36EAD">
      <w:pPr>
        <w:pStyle w:val="ListParagraph"/>
        <w:rPr>
          <w:rFonts w:ascii="Arial" w:hAnsi="Arial" w:cs="Arial"/>
          <w:sz w:val="24"/>
          <w:szCs w:val="24"/>
        </w:rPr>
      </w:pPr>
    </w:p>
    <w:p w14:paraId="2B486F4B" w14:textId="77777777" w:rsidR="00E36EAD" w:rsidRPr="00E36EAD" w:rsidRDefault="00E36EAD" w:rsidP="00E36EAD">
      <w:pPr>
        <w:pStyle w:val="ListParagraph"/>
        <w:numPr>
          <w:ilvl w:val="0"/>
          <w:numId w:val="35"/>
        </w:numPr>
        <w:rPr>
          <w:rFonts w:ascii="Arial" w:hAnsi="Arial" w:cs="Arial"/>
          <w:sz w:val="24"/>
          <w:szCs w:val="24"/>
        </w:rPr>
      </w:pPr>
      <w:r w:rsidRPr="00E36EAD">
        <w:rPr>
          <w:rFonts w:ascii="Arial" w:hAnsi="Arial" w:cs="Arial"/>
          <w:sz w:val="24"/>
          <w:szCs w:val="24"/>
        </w:rPr>
        <w:t xml:space="preserve">Please indicate if you </w:t>
      </w:r>
      <w:proofErr w:type="gramStart"/>
      <w:r w:rsidRPr="00E36EAD">
        <w:rPr>
          <w:rFonts w:ascii="Arial" w:hAnsi="Arial" w:cs="Arial"/>
          <w:sz w:val="24"/>
          <w:szCs w:val="24"/>
        </w:rPr>
        <w:t>are able to</w:t>
      </w:r>
      <w:proofErr w:type="gramEnd"/>
      <w:r w:rsidRPr="00E36EAD">
        <w:rPr>
          <w:rFonts w:ascii="Arial" w:hAnsi="Arial" w:cs="Arial"/>
          <w:sz w:val="24"/>
          <w:szCs w:val="24"/>
        </w:rPr>
        <w:t xml:space="preserve"> recover VAT or not. If you can, this element should not form part of your funding request.</w:t>
      </w:r>
    </w:p>
    <w:p w14:paraId="14E250EA" w14:textId="77777777" w:rsidR="00E36EAD" w:rsidRPr="00E36EAD" w:rsidRDefault="00E36EAD" w:rsidP="00E36EAD">
      <w:pPr>
        <w:pStyle w:val="ListParagraph"/>
        <w:rPr>
          <w:rFonts w:ascii="Arial" w:hAnsi="Arial" w:cs="Arial"/>
          <w:sz w:val="24"/>
          <w:szCs w:val="24"/>
        </w:rPr>
      </w:pPr>
    </w:p>
    <w:p w14:paraId="708118AC" w14:textId="17075E4F" w:rsidR="00E36EAD" w:rsidRDefault="00E36EAD" w:rsidP="00E36EAD">
      <w:pPr>
        <w:pStyle w:val="ListParagraph"/>
        <w:numPr>
          <w:ilvl w:val="0"/>
          <w:numId w:val="35"/>
        </w:numPr>
        <w:rPr>
          <w:rFonts w:ascii="Arial" w:hAnsi="Arial" w:cs="Arial"/>
          <w:sz w:val="24"/>
          <w:szCs w:val="24"/>
        </w:rPr>
      </w:pPr>
      <w:r w:rsidRPr="00E36EAD">
        <w:rPr>
          <w:rFonts w:ascii="Arial" w:hAnsi="Arial" w:cs="Arial"/>
          <w:sz w:val="24"/>
          <w:szCs w:val="24"/>
        </w:rPr>
        <w:t xml:space="preserve">Please confirm the finance email address that should be used for your organisation. This is the address where remittance advice and any future financial correspondence will be sent. Ideally, this should be the address already registered with the Council (for example, the one used for parish precepts or previous payments). If you wish to use a new or different finance email address, please confirm </w:t>
      </w:r>
      <w:proofErr w:type="gramStart"/>
      <w:r w:rsidRPr="00E36EAD">
        <w:rPr>
          <w:rFonts w:ascii="Arial" w:hAnsi="Arial" w:cs="Arial"/>
          <w:sz w:val="24"/>
          <w:szCs w:val="24"/>
        </w:rPr>
        <w:t>your</w:t>
      </w:r>
      <w:proofErr w:type="gramEnd"/>
      <w:r w:rsidRPr="00E36EAD">
        <w:rPr>
          <w:rFonts w:ascii="Arial" w:hAnsi="Arial" w:cs="Arial"/>
          <w:sz w:val="24"/>
          <w:szCs w:val="24"/>
        </w:rPr>
        <w:t xml:space="preserve"> understanding that this will be the contact used for all future financial correspondence.</w:t>
      </w:r>
    </w:p>
    <w:p w14:paraId="1FF081EF" w14:textId="77777777" w:rsidR="00A77C6A" w:rsidRPr="00E36EAD" w:rsidRDefault="00A77C6A" w:rsidP="00E36EAD">
      <w:pPr>
        <w:pStyle w:val="ListParagraph"/>
        <w:rPr>
          <w:rFonts w:ascii="Arial" w:hAnsi="Arial" w:cs="Arial"/>
          <w:sz w:val="24"/>
          <w:szCs w:val="24"/>
        </w:rPr>
      </w:pPr>
    </w:p>
    <w:p w14:paraId="0D714EA8" w14:textId="77777777" w:rsidR="00290AB8" w:rsidRDefault="00290AB8" w:rsidP="00E36EAD">
      <w:pPr>
        <w:pStyle w:val="ListParagraph"/>
        <w:rPr>
          <w:rFonts w:ascii="Arial" w:hAnsi="Arial" w:cs="Arial"/>
          <w:b/>
          <w:bCs/>
          <w:sz w:val="24"/>
          <w:szCs w:val="24"/>
        </w:rPr>
      </w:pPr>
    </w:p>
    <w:p w14:paraId="239C82CF" w14:textId="1562E17E" w:rsidR="00E36EAD" w:rsidRPr="00E36EAD" w:rsidRDefault="00E36EAD" w:rsidP="00E36EAD">
      <w:pPr>
        <w:pStyle w:val="ListParagraph"/>
        <w:rPr>
          <w:rFonts w:ascii="Arial" w:hAnsi="Arial" w:cs="Arial"/>
          <w:b/>
          <w:bCs/>
          <w:sz w:val="24"/>
          <w:szCs w:val="24"/>
        </w:rPr>
      </w:pPr>
      <w:r w:rsidRPr="00E36EAD">
        <w:rPr>
          <w:rFonts w:ascii="Arial" w:hAnsi="Arial" w:cs="Arial"/>
          <w:b/>
          <w:bCs/>
          <w:sz w:val="24"/>
          <w:szCs w:val="24"/>
        </w:rPr>
        <w:t xml:space="preserve">Section 3 – Evidence of Need </w:t>
      </w:r>
    </w:p>
    <w:p w14:paraId="465310A5" w14:textId="77777777" w:rsidR="00E36EAD" w:rsidRPr="00E36EAD" w:rsidRDefault="00E36EAD" w:rsidP="00E36EAD">
      <w:pPr>
        <w:pStyle w:val="ListParagraph"/>
        <w:numPr>
          <w:ilvl w:val="0"/>
          <w:numId w:val="35"/>
        </w:numPr>
        <w:rPr>
          <w:rFonts w:ascii="Arial" w:hAnsi="Arial" w:cs="Arial"/>
          <w:sz w:val="24"/>
          <w:szCs w:val="24"/>
        </w:rPr>
      </w:pPr>
      <w:r w:rsidRPr="00E36EAD">
        <w:rPr>
          <w:rFonts w:ascii="Arial" w:hAnsi="Arial" w:cs="Arial"/>
          <w:sz w:val="24"/>
          <w:szCs w:val="24"/>
        </w:rPr>
        <w:t>How do you know there is a need for this project? Please explain:</w:t>
      </w:r>
    </w:p>
    <w:p w14:paraId="7BB274C9" w14:textId="77777777" w:rsidR="00E36EAD" w:rsidRPr="00E36EAD" w:rsidRDefault="00E36EAD" w:rsidP="00E36EAD">
      <w:pPr>
        <w:pStyle w:val="ListParagraph"/>
        <w:rPr>
          <w:rFonts w:ascii="Arial" w:hAnsi="Arial" w:cs="Arial"/>
          <w:sz w:val="24"/>
          <w:szCs w:val="24"/>
        </w:rPr>
      </w:pPr>
      <w:r w:rsidRPr="00E36EAD">
        <w:rPr>
          <w:rFonts w:ascii="Arial" w:hAnsi="Arial" w:cs="Arial"/>
          <w:sz w:val="24"/>
          <w:szCs w:val="24"/>
        </w:rPr>
        <w:t>The evidence, research, or consultation you have carried out</w:t>
      </w:r>
    </w:p>
    <w:p w14:paraId="083743FA" w14:textId="77777777" w:rsidR="00E36EAD" w:rsidRPr="00E36EAD" w:rsidRDefault="00E36EAD" w:rsidP="00E36EAD">
      <w:pPr>
        <w:pStyle w:val="ListParagraph"/>
        <w:rPr>
          <w:rFonts w:ascii="Arial" w:hAnsi="Arial" w:cs="Arial"/>
          <w:sz w:val="24"/>
          <w:szCs w:val="24"/>
        </w:rPr>
      </w:pPr>
      <w:r w:rsidRPr="00E36EAD">
        <w:rPr>
          <w:rFonts w:ascii="Arial" w:hAnsi="Arial" w:cs="Arial"/>
          <w:sz w:val="24"/>
          <w:szCs w:val="24"/>
        </w:rPr>
        <w:t>How you have considered equality, diversity, and inclusion in identifying this need.</w:t>
      </w:r>
    </w:p>
    <w:p w14:paraId="4B377229" w14:textId="77777777" w:rsidR="00E36EAD" w:rsidRPr="00E36EAD" w:rsidRDefault="00E36EAD" w:rsidP="00E36EAD">
      <w:pPr>
        <w:pStyle w:val="ListParagraph"/>
        <w:rPr>
          <w:rFonts w:ascii="Arial" w:hAnsi="Arial" w:cs="Arial"/>
          <w:sz w:val="24"/>
          <w:szCs w:val="24"/>
        </w:rPr>
      </w:pPr>
    </w:p>
    <w:p w14:paraId="29236C68" w14:textId="77777777" w:rsidR="00E36EAD" w:rsidRPr="00E36EAD" w:rsidRDefault="00E36EAD" w:rsidP="00E36EAD">
      <w:pPr>
        <w:pStyle w:val="ListParagraph"/>
        <w:numPr>
          <w:ilvl w:val="0"/>
          <w:numId w:val="35"/>
        </w:numPr>
        <w:rPr>
          <w:rFonts w:ascii="Arial" w:hAnsi="Arial" w:cs="Arial"/>
          <w:sz w:val="24"/>
          <w:szCs w:val="24"/>
        </w:rPr>
      </w:pPr>
      <w:r w:rsidRPr="00E36EAD">
        <w:rPr>
          <w:rFonts w:ascii="Arial" w:hAnsi="Arial" w:cs="Arial"/>
          <w:sz w:val="24"/>
          <w:szCs w:val="24"/>
        </w:rPr>
        <w:t>For town and parish councils/meetings only - Why this project is a priority? (1500 characters)</w:t>
      </w:r>
    </w:p>
    <w:p w14:paraId="4F029FA2" w14:textId="77777777" w:rsidR="00E36EAD" w:rsidRPr="00E36EAD" w:rsidRDefault="00E36EAD" w:rsidP="00E36EAD">
      <w:pPr>
        <w:pStyle w:val="ListParagraph"/>
        <w:rPr>
          <w:rFonts w:ascii="Arial" w:hAnsi="Arial" w:cs="Arial"/>
          <w:sz w:val="24"/>
          <w:szCs w:val="24"/>
        </w:rPr>
      </w:pPr>
    </w:p>
    <w:p w14:paraId="22CB00BB" w14:textId="77777777" w:rsidR="00290AB8" w:rsidRDefault="00290AB8" w:rsidP="00E36EAD">
      <w:pPr>
        <w:pStyle w:val="ListParagraph"/>
        <w:rPr>
          <w:rFonts w:ascii="Arial" w:hAnsi="Arial" w:cs="Arial"/>
          <w:b/>
          <w:bCs/>
          <w:sz w:val="24"/>
          <w:szCs w:val="24"/>
        </w:rPr>
      </w:pPr>
    </w:p>
    <w:p w14:paraId="35A3D89A" w14:textId="77777777" w:rsidR="00290AB8" w:rsidRDefault="00290AB8" w:rsidP="00E36EAD">
      <w:pPr>
        <w:pStyle w:val="ListParagraph"/>
        <w:rPr>
          <w:rFonts w:ascii="Arial" w:hAnsi="Arial" w:cs="Arial"/>
          <w:b/>
          <w:bCs/>
          <w:sz w:val="24"/>
          <w:szCs w:val="24"/>
        </w:rPr>
      </w:pPr>
    </w:p>
    <w:p w14:paraId="05A5A2AC" w14:textId="77777777" w:rsidR="00290AB8" w:rsidRDefault="00290AB8" w:rsidP="00E36EAD">
      <w:pPr>
        <w:pStyle w:val="ListParagraph"/>
        <w:rPr>
          <w:rFonts w:ascii="Arial" w:hAnsi="Arial" w:cs="Arial"/>
          <w:b/>
          <w:bCs/>
          <w:sz w:val="24"/>
          <w:szCs w:val="24"/>
        </w:rPr>
      </w:pPr>
    </w:p>
    <w:p w14:paraId="45F85CD2" w14:textId="77777777" w:rsidR="00290AB8" w:rsidRDefault="00290AB8" w:rsidP="00E36EAD">
      <w:pPr>
        <w:pStyle w:val="ListParagraph"/>
        <w:rPr>
          <w:rFonts w:ascii="Arial" w:hAnsi="Arial" w:cs="Arial"/>
          <w:b/>
          <w:bCs/>
          <w:sz w:val="24"/>
          <w:szCs w:val="24"/>
        </w:rPr>
      </w:pPr>
    </w:p>
    <w:p w14:paraId="7E8026F1" w14:textId="77777777" w:rsidR="00290AB8" w:rsidRDefault="00290AB8" w:rsidP="00E36EAD">
      <w:pPr>
        <w:pStyle w:val="ListParagraph"/>
        <w:rPr>
          <w:rFonts w:ascii="Arial" w:hAnsi="Arial" w:cs="Arial"/>
          <w:b/>
          <w:bCs/>
          <w:sz w:val="24"/>
          <w:szCs w:val="24"/>
        </w:rPr>
      </w:pPr>
    </w:p>
    <w:p w14:paraId="32B2D920" w14:textId="640DBFB3" w:rsidR="00E36EAD" w:rsidRPr="00E36EAD" w:rsidRDefault="00E36EAD" w:rsidP="00E36EAD">
      <w:pPr>
        <w:pStyle w:val="ListParagraph"/>
        <w:rPr>
          <w:rFonts w:ascii="Arial" w:hAnsi="Arial" w:cs="Arial"/>
          <w:b/>
          <w:bCs/>
          <w:sz w:val="24"/>
          <w:szCs w:val="24"/>
        </w:rPr>
      </w:pPr>
      <w:r w:rsidRPr="00E36EAD">
        <w:rPr>
          <w:rFonts w:ascii="Arial" w:hAnsi="Arial" w:cs="Arial"/>
          <w:b/>
          <w:bCs/>
          <w:sz w:val="24"/>
          <w:szCs w:val="24"/>
        </w:rPr>
        <w:t>Section 4 – Aims and Impact</w:t>
      </w:r>
      <w:r w:rsidRPr="00E36EAD">
        <w:rPr>
          <w:rFonts w:ascii="Arial" w:hAnsi="Arial" w:cs="Arial"/>
          <w:b/>
          <w:bCs/>
          <w:sz w:val="24"/>
          <w:szCs w:val="24"/>
        </w:rPr>
        <w:tab/>
      </w:r>
    </w:p>
    <w:p w14:paraId="12408136" w14:textId="77777777" w:rsidR="00E36EAD" w:rsidRPr="00E36EAD" w:rsidRDefault="00E36EAD" w:rsidP="00E36EAD">
      <w:pPr>
        <w:pStyle w:val="ListParagraph"/>
        <w:numPr>
          <w:ilvl w:val="0"/>
          <w:numId w:val="35"/>
        </w:numPr>
        <w:rPr>
          <w:rFonts w:ascii="Arial" w:hAnsi="Arial" w:cs="Arial"/>
          <w:sz w:val="24"/>
          <w:szCs w:val="24"/>
        </w:rPr>
      </w:pPr>
      <w:r w:rsidRPr="00E36EAD">
        <w:rPr>
          <w:rFonts w:ascii="Arial" w:hAnsi="Arial" w:cs="Arial"/>
          <w:sz w:val="24"/>
          <w:szCs w:val="24"/>
        </w:rPr>
        <w:t>Please explain in no more than 4,000 characters, how your project meets/aligns to at least one of the Council’s priorities: -   </w:t>
      </w:r>
    </w:p>
    <w:p w14:paraId="4FA9AD43" w14:textId="77777777" w:rsidR="00E36EAD" w:rsidRPr="00E36EAD" w:rsidRDefault="00E36EAD" w:rsidP="00E36EAD">
      <w:pPr>
        <w:pStyle w:val="ListParagraph"/>
        <w:rPr>
          <w:rFonts w:ascii="Arial" w:hAnsi="Arial" w:cs="Arial"/>
          <w:sz w:val="24"/>
          <w:szCs w:val="24"/>
        </w:rPr>
      </w:pPr>
      <w:r w:rsidRPr="00E36EAD">
        <w:rPr>
          <w:rFonts w:ascii="Arial" w:hAnsi="Arial" w:cs="Arial"/>
          <w:sz w:val="24"/>
          <w:szCs w:val="24"/>
        </w:rPr>
        <w:t>Community leadership to create a sense of pride in our place,  </w:t>
      </w:r>
    </w:p>
    <w:p w14:paraId="3B68C978" w14:textId="77777777" w:rsidR="00E36EAD" w:rsidRPr="00E36EAD" w:rsidRDefault="00E36EAD" w:rsidP="00E36EAD">
      <w:pPr>
        <w:pStyle w:val="ListParagraph"/>
        <w:rPr>
          <w:rFonts w:ascii="Arial" w:hAnsi="Arial" w:cs="Arial"/>
          <w:sz w:val="24"/>
          <w:szCs w:val="24"/>
        </w:rPr>
      </w:pPr>
      <w:r w:rsidRPr="00E36EAD">
        <w:rPr>
          <w:rFonts w:ascii="Arial" w:hAnsi="Arial" w:cs="Arial"/>
          <w:sz w:val="24"/>
          <w:szCs w:val="24"/>
        </w:rPr>
        <w:t>Promoting health and wellbeing and encouraging healthy life choices,  </w:t>
      </w:r>
    </w:p>
    <w:p w14:paraId="3E05CA2C" w14:textId="77777777" w:rsidR="00E36EAD" w:rsidRPr="00E36EAD" w:rsidRDefault="00E36EAD" w:rsidP="00E36EAD">
      <w:pPr>
        <w:pStyle w:val="ListParagraph"/>
        <w:rPr>
          <w:rFonts w:ascii="Arial" w:hAnsi="Arial" w:cs="Arial"/>
          <w:sz w:val="24"/>
          <w:szCs w:val="24"/>
        </w:rPr>
      </w:pPr>
      <w:r w:rsidRPr="00E36EAD">
        <w:rPr>
          <w:rFonts w:ascii="Arial" w:hAnsi="Arial" w:cs="Arial"/>
          <w:sz w:val="24"/>
          <w:szCs w:val="24"/>
        </w:rPr>
        <w:t>Creating a sustainable environment to protect future generations,  </w:t>
      </w:r>
    </w:p>
    <w:p w14:paraId="7F29E20E" w14:textId="77777777" w:rsidR="00E36EAD" w:rsidRPr="00E36EAD" w:rsidRDefault="00E36EAD" w:rsidP="00E36EAD">
      <w:pPr>
        <w:pStyle w:val="ListParagraph"/>
        <w:rPr>
          <w:rFonts w:ascii="Arial" w:hAnsi="Arial" w:cs="Arial"/>
          <w:sz w:val="24"/>
          <w:szCs w:val="24"/>
        </w:rPr>
      </w:pPr>
      <w:r w:rsidRPr="00E36EAD">
        <w:rPr>
          <w:rFonts w:ascii="Arial" w:hAnsi="Arial" w:cs="Arial"/>
          <w:sz w:val="24"/>
          <w:szCs w:val="24"/>
        </w:rPr>
        <w:t>Supporting businesses and residents to deliver a prosperous local economy. </w:t>
      </w:r>
    </w:p>
    <w:p w14:paraId="04D23EC2" w14:textId="77777777" w:rsidR="00E36EAD" w:rsidRPr="00E36EAD" w:rsidRDefault="00E36EAD" w:rsidP="00E36EAD">
      <w:pPr>
        <w:pStyle w:val="ListParagraph"/>
        <w:rPr>
          <w:rFonts w:ascii="Arial" w:hAnsi="Arial" w:cs="Arial"/>
          <w:sz w:val="24"/>
          <w:szCs w:val="24"/>
        </w:rPr>
      </w:pPr>
    </w:p>
    <w:p w14:paraId="10BE3BC5" w14:textId="77777777" w:rsidR="00E36EAD" w:rsidRPr="00E36EAD" w:rsidRDefault="00E36EAD" w:rsidP="00E36EAD">
      <w:pPr>
        <w:pStyle w:val="ListParagraph"/>
        <w:rPr>
          <w:rFonts w:ascii="Arial" w:hAnsi="Arial" w:cs="Arial"/>
          <w:i/>
          <w:iCs/>
          <w:sz w:val="24"/>
          <w:szCs w:val="24"/>
        </w:rPr>
      </w:pPr>
      <w:r w:rsidRPr="00E36EAD">
        <w:rPr>
          <w:rFonts w:ascii="Arial" w:hAnsi="Arial" w:cs="Arial"/>
          <w:i/>
          <w:iCs/>
          <w:sz w:val="24"/>
          <w:szCs w:val="24"/>
        </w:rPr>
        <w:t>Following this question there will be a series of intended outcomes that can be selected as appropriate depending on which council priority applies to your project. These are as follows…</w:t>
      </w:r>
    </w:p>
    <w:p w14:paraId="6D07BD3F" w14:textId="77777777" w:rsidR="00E36EAD" w:rsidRPr="00E36EAD" w:rsidRDefault="00E36EAD" w:rsidP="00E36EAD">
      <w:pPr>
        <w:pStyle w:val="ListParagraph"/>
        <w:rPr>
          <w:rFonts w:ascii="Arial" w:hAnsi="Arial" w:cs="Arial"/>
          <w:sz w:val="24"/>
          <w:szCs w:val="24"/>
        </w:rPr>
      </w:pPr>
    </w:p>
    <w:p w14:paraId="5CF3FB11" w14:textId="77777777" w:rsidR="00E36EAD" w:rsidRPr="00E36EAD" w:rsidRDefault="00E36EAD" w:rsidP="00E36EAD">
      <w:pPr>
        <w:pStyle w:val="ListParagraph"/>
        <w:rPr>
          <w:rFonts w:ascii="Arial" w:hAnsi="Arial" w:cs="Arial"/>
          <w:b/>
          <w:bCs/>
          <w:sz w:val="24"/>
          <w:szCs w:val="24"/>
        </w:rPr>
      </w:pPr>
      <w:r w:rsidRPr="00E36EAD">
        <w:rPr>
          <w:rFonts w:ascii="Arial" w:hAnsi="Arial" w:cs="Arial"/>
          <w:b/>
          <w:bCs/>
          <w:sz w:val="24"/>
          <w:szCs w:val="24"/>
        </w:rPr>
        <w:t>1. Community leadership to create a sense of pride in our place</w:t>
      </w:r>
    </w:p>
    <w:p w14:paraId="16F3ABA5" w14:textId="77777777" w:rsidR="00E36EAD" w:rsidRPr="00E36EAD" w:rsidRDefault="00E36EAD" w:rsidP="00E36EAD">
      <w:pPr>
        <w:pStyle w:val="ListParagraph"/>
        <w:numPr>
          <w:ilvl w:val="0"/>
          <w:numId w:val="36"/>
        </w:numPr>
        <w:rPr>
          <w:rFonts w:ascii="Arial" w:hAnsi="Arial" w:cs="Arial"/>
          <w:sz w:val="24"/>
          <w:szCs w:val="24"/>
        </w:rPr>
      </w:pPr>
      <w:r w:rsidRPr="00E36EAD">
        <w:rPr>
          <w:rFonts w:ascii="Arial" w:hAnsi="Arial" w:cs="Arial"/>
          <w:sz w:val="24"/>
          <w:szCs w:val="24"/>
        </w:rPr>
        <w:t>Increased access to safe, inclusive and welcoming community facilities</w:t>
      </w:r>
    </w:p>
    <w:p w14:paraId="1D0CA512" w14:textId="77777777" w:rsidR="00E36EAD" w:rsidRPr="00E36EAD" w:rsidRDefault="00E36EAD" w:rsidP="00E36EAD">
      <w:pPr>
        <w:pStyle w:val="ListParagraph"/>
        <w:numPr>
          <w:ilvl w:val="0"/>
          <w:numId w:val="36"/>
        </w:numPr>
        <w:rPr>
          <w:rFonts w:ascii="Arial" w:hAnsi="Arial" w:cs="Arial"/>
          <w:sz w:val="24"/>
          <w:szCs w:val="24"/>
        </w:rPr>
      </w:pPr>
      <w:r w:rsidRPr="00E36EAD">
        <w:rPr>
          <w:rFonts w:ascii="Arial" w:hAnsi="Arial" w:cs="Arial"/>
          <w:sz w:val="24"/>
          <w:szCs w:val="24"/>
        </w:rPr>
        <w:t>More varied local events and activities that bring people together</w:t>
      </w:r>
    </w:p>
    <w:p w14:paraId="09256C00" w14:textId="77777777" w:rsidR="00E36EAD" w:rsidRPr="00E36EAD" w:rsidRDefault="00E36EAD" w:rsidP="00E36EAD">
      <w:pPr>
        <w:pStyle w:val="ListParagraph"/>
        <w:numPr>
          <w:ilvl w:val="0"/>
          <w:numId w:val="36"/>
        </w:numPr>
        <w:rPr>
          <w:rFonts w:ascii="Arial" w:hAnsi="Arial" w:cs="Arial"/>
          <w:sz w:val="24"/>
          <w:szCs w:val="24"/>
        </w:rPr>
      </w:pPr>
      <w:r w:rsidRPr="00E36EAD">
        <w:rPr>
          <w:rFonts w:ascii="Arial" w:hAnsi="Arial" w:cs="Arial"/>
          <w:sz w:val="24"/>
          <w:szCs w:val="24"/>
        </w:rPr>
        <w:t>More residents taking part in decision-making, volunteering, or local leadership</w:t>
      </w:r>
    </w:p>
    <w:p w14:paraId="7BACE1E9" w14:textId="77777777" w:rsidR="00E36EAD" w:rsidRPr="00E36EAD" w:rsidRDefault="00E36EAD" w:rsidP="00E36EAD">
      <w:pPr>
        <w:pStyle w:val="ListParagraph"/>
        <w:numPr>
          <w:ilvl w:val="0"/>
          <w:numId w:val="36"/>
        </w:numPr>
        <w:rPr>
          <w:rFonts w:ascii="Arial" w:hAnsi="Arial" w:cs="Arial"/>
          <w:sz w:val="24"/>
          <w:szCs w:val="24"/>
        </w:rPr>
      </w:pPr>
      <w:r w:rsidRPr="00E36EAD">
        <w:rPr>
          <w:rFonts w:ascii="Arial" w:hAnsi="Arial" w:cs="Arial"/>
          <w:sz w:val="24"/>
          <w:szCs w:val="24"/>
        </w:rPr>
        <w:t>More people feeling a sense of connection and belonging to the area</w:t>
      </w:r>
    </w:p>
    <w:p w14:paraId="3263A467" w14:textId="77777777" w:rsidR="00E36EAD" w:rsidRPr="00E36EAD" w:rsidRDefault="00E36EAD" w:rsidP="00E36EAD">
      <w:pPr>
        <w:pStyle w:val="ListParagraph"/>
        <w:rPr>
          <w:rFonts w:ascii="Arial" w:hAnsi="Arial" w:cs="Arial"/>
          <w:b/>
          <w:bCs/>
          <w:sz w:val="24"/>
          <w:szCs w:val="24"/>
        </w:rPr>
      </w:pPr>
      <w:r w:rsidRPr="00E36EAD">
        <w:rPr>
          <w:rFonts w:ascii="Arial" w:hAnsi="Arial" w:cs="Arial"/>
          <w:b/>
          <w:bCs/>
          <w:sz w:val="24"/>
          <w:szCs w:val="24"/>
        </w:rPr>
        <w:t>2. Promoting health and wellbeing and encouraging healthy life choices</w:t>
      </w:r>
    </w:p>
    <w:p w14:paraId="33A6C787" w14:textId="77777777" w:rsidR="00E36EAD" w:rsidRPr="00E36EAD" w:rsidRDefault="00E36EAD" w:rsidP="00E36EAD">
      <w:pPr>
        <w:pStyle w:val="ListParagraph"/>
        <w:numPr>
          <w:ilvl w:val="0"/>
          <w:numId w:val="37"/>
        </w:numPr>
        <w:rPr>
          <w:rFonts w:ascii="Arial" w:hAnsi="Arial" w:cs="Arial"/>
          <w:sz w:val="24"/>
          <w:szCs w:val="24"/>
        </w:rPr>
      </w:pPr>
      <w:r w:rsidRPr="00E36EAD">
        <w:rPr>
          <w:rFonts w:ascii="Arial" w:hAnsi="Arial" w:cs="Arial"/>
          <w:sz w:val="24"/>
          <w:szCs w:val="24"/>
        </w:rPr>
        <w:t>Increased capacity for community activities that support physical and mental wellbeing</w:t>
      </w:r>
    </w:p>
    <w:p w14:paraId="20416428" w14:textId="77777777" w:rsidR="00E36EAD" w:rsidRPr="00E36EAD" w:rsidRDefault="00E36EAD" w:rsidP="00E36EAD">
      <w:pPr>
        <w:pStyle w:val="ListParagraph"/>
        <w:numPr>
          <w:ilvl w:val="0"/>
          <w:numId w:val="37"/>
        </w:numPr>
        <w:rPr>
          <w:rFonts w:ascii="Arial" w:hAnsi="Arial" w:cs="Arial"/>
          <w:sz w:val="24"/>
          <w:szCs w:val="24"/>
        </w:rPr>
      </w:pPr>
      <w:r w:rsidRPr="00E36EAD">
        <w:rPr>
          <w:rFonts w:ascii="Arial" w:hAnsi="Arial" w:cs="Arial"/>
          <w:sz w:val="24"/>
          <w:szCs w:val="24"/>
        </w:rPr>
        <w:t>Expanded opportunities for young people to engage in positive activities and develop skills</w:t>
      </w:r>
    </w:p>
    <w:p w14:paraId="07AC0B68" w14:textId="77777777" w:rsidR="00E36EAD" w:rsidRPr="00E36EAD" w:rsidRDefault="00E36EAD" w:rsidP="00E36EAD">
      <w:pPr>
        <w:pStyle w:val="ListParagraph"/>
        <w:numPr>
          <w:ilvl w:val="0"/>
          <w:numId w:val="37"/>
        </w:numPr>
        <w:rPr>
          <w:rFonts w:ascii="Arial" w:hAnsi="Arial" w:cs="Arial"/>
          <w:b/>
          <w:bCs/>
          <w:sz w:val="24"/>
          <w:szCs w:val="24"/>
        </w:rPr>
      </w:pPr>
      <w:r w:rsidRPr="00E36EAD">
        <w:rPr>
          <w:rFonts w:ascii="Arial" w:hAnsi="Arial" w:cs="Arial"/>
          <w:sz w:val="24"/>
          <w:szCs w:val="24"/>
        </w:rPr>
        <w:t>More support for residents who are most in need within the community</w:t>
      </w:r>
      <w:r w:rsidRPr="00E36EAD">
        <w:rPr>
          <w:rFonts w:ascii="Arial" w:hAnsi="Arial" w:cs="Arial"/>
          <w:b/>
          <w:bCs/>
          <w:sz w:val="24"/>
          <w:szCs w:val="24"/>
        </w:rPr>
        <w:t xml:space="preserve"> </w:t>
      </w:r>
    </w:p>
    <w:p w14:paraId="6E3E4316" w14:textId="77777777" w:rsidR="00E36EAD" w:rsidRPr="00E36EAD" w:rsidRDefault="00E36EAD" w:rsidP="00E36EAD">
      <w:pPr>
        <w:pStyle w:val="ListParagraph"/>
        <w:numPr>
          <w:ilvl w:val="0"/>
          <w:numId w:val="37"/>
        </w:numPr>
        <w:rPr>
          <w:rFonts w:ascii="Arial" w:hAnsi="Arial" w:cs="Arial"/>
          <w:sz w:val="24"/>
          <w:szCs w:val="24"/>
        </w:rPr>
      </w:pPr>
      <w:r w:rsidRPr="00E36EAD">
        <w:rPr>
          <w:rFonts w:ascii="Arial" w:hAnsi="Arial" w:cs="Arial"/>
          <w:sz w:val="24"/>
          <w:szCs w:val="24"/>
        </w:rPr>
        <w:t>Increase in activities to reduce loneliness and social isolation</w:t>
      </w:r>
    </w:p>
    <w:p w14:paraId="65A08692" w14:textId="77777777" w:rsidR="00E36EAD" w:rsidRPr="00E36EAD" w:rsidRDefault="00E36EAD" w:rsidP="00E36EAD">
      <w:pPr>
        <w:pStyle w:val="ListParagraph"/>
        <w:rPr>
          <w:rFonts w:ascii="Arial" w:hAnsi="Arial" w:cs="Arial"/>
          <w:b/>
          <w:bCs/>
          <w:sz w:val="24"/>
          <w:szCs w:val="24"/>
        </w:rPr>
      </w:pPr>
      <w:r w:rsidRPr="00E36EAD">
        <w:rPr>
          <w:rFonts w:ascii="Arial" w:hAnsi="Arial" w:cs="Arial"/>
          <w:b/>
          <w:bCs/>
          <w:sz w:val="24"/>
          <w:szCs w:val="24"/>
        </w:rPr>
        <w:t>3. Creating a sustainable environment to protect future generations</w:t>
      </w:r>
    </w:p>
    <w:p w14:paraId="5A577850" w14:textId="77777777" w:rsidR="00E36EAD" w:rsidRPr="00E36EAD" w:rsidRDefault="00E36EAD" w:rsidP="00E36EAD">
      <w:pPr>
        <w:pStyle w:val="ListParagraph"/>
        <w:numPr>
          <w:ilvl w:val="0"/>
          <w:numId w:val="38"/>
        </w:numPr>
        <w:rPr>
          <w:rFonts w:ascii="Arial" w:hAnsi="Arial" w:cs="Arial"/>
          <w:sz w:val="24"/>
          <w:szCs w:val="24"/>
        </w:rPr>
      </w:pPr>
      <w:r w:rsidRPr="00E36EAD">
        <w:rPr>
          <w:rFonts w:ascii="Arial" w:hAnsi="Arial" w:cs="Arial"/>
          <w:sz w:val="24"/>
          <w:szCs w:val="24"/>
        </w:rPr>
        <w:t>Increased awareness and adoption of sustainable practices</w:t>
      </w:r>
    </w:p>
    <w:p w14:paraId="68AF76C4" w14:textId="77777777" w:rsidR="00E36EAD" w:rsidRPr="00E36EAD" w:rsidRDefault="00E36EAD" w:rsidP="00E36EAD">
      <w:pPr>
        <w:pStyle w:val="ListParagraph"/>
        <w:numPr>
          <w:ilvl w:val="0"/>
          <w:numId w:val="38"/>
        </w:numPr>
        <w:rPr>
          <w:rFonts w:ascii="Arial" w:hAnsi="Arial" w:cs="Arial"/>
          <w:sz w:val="24"/>
          <w:szCs w:val="24"/>
        </w:rPr>
      </w:pPr>
      <w:r w:rsidRPr="00E36EAD">
        <w:rPr>
          <w:rFonts w:ascii="Arial" w:hAnsi="Arial" w:cs="Arial"/>
          <w:sz w:val="24"/>
          <w:szCs w:val="24"/>
        </w:rPr>
        <w:t>Better access to green and outdoor spaces for recreation and wellbeing</w:t>
      </w:r>
    </w:p>
    <w:p w14:paraId="2E6C3803" w14:textId="77777777" w:rsidR="00E36EAD" w:rsidRPr="00E36EAD" w:rsidRDefault="00E36EAD" w:rsidP="00E36EAD">
      <w:pPr>
        <w:pStyle w:val="ListParagraph"/>
        <w:numPr>
          <w:ilvl w:val="0"/>
          <w:numId w:val="38"/>
        </w:numPr>
        <w:rPr>
          <w:rFonts w:ascii="Arial" w:hAnsi="Arial" w:cs="Arial"/>
          <w:sz w:val="24"/>
          <w:szCs w:val="24"/>
        </w:rPr>
      </w:pPr>
      <w:r w:rsidRPr="00E36EAD">
        <w:rPr>
          <w:rFonts w:ascii="Arial" w:hAnsi="Arial" w:cs="Arial"/>
          <w:sz w:val="24"/>
          <w:szCs w:val="24"/>
        </w:rPr>
        <w:t>Greater participation in environmentally friendly activities and projects</w:t>
      </w:r>
    </w:p>
    <w:p w14:paraId="08AD99C5" w14:textId="77777777" w:rsidR="00E36EAD" w:rsidRPr="00E36EAD" w:rsidRDefault="00E36EAD" w:rsidP="00E36EAD">
      <w:pPr>
        <w:pStyle w:val="ListParagraph"/>
        <w:numPr>
          <w:ilvl w:val="0"/>
          <w:numId w:val="38"/>
        </w:numPr>
        <w:rPr>
          <w:rFonts w:ascii="Arial" w:hAnsi="Arial" w:cs="Arial"/>
          <w:sz w:val="24"/>
          <w:szCs w:val="24"/>
        </w:rPr>
      </w:pPr>
      <w:r w:rsidRPr="00E36EAD">
        <w:rPr>
          <w:rFonts w:ascii="Arial" w:hAnsi="Arial" w:cs="Arial"/>
          <w:sz w:val="24"/>
          <w:szCs w:val="24"/>
        </w:rPr>
        <w:t>More residents involved in taking action to protect the environment</w:t>
      </w:r>
    </w:p>
    <w:p w14:paraId="06F0C368" w14:textId="77777777" w:rsidR="00E36EAD" w:rsidRPr="00E36EAD" w:rsidRDefault="00E36EAD" w:rsidP="00E36EAD">
      <w:pPr>
        <w:pStyle w:val="ListParagraph"/>
        <w:rPr>
          <w:rFonts w:ascii="Arial" w:hAnsi="Arial" w:cs="Arial"/>
          <w:b/>
          <w:bCs/>
          <w:sz w:val="24"/>
          <w:szCs w:val="24"/>
        </w:rPr>
      </w:pPr>
      <w:r w:rsidRPr="00E36EAD">
        <w:rPr>
          <w:rFonts w:ascii="Arial" w:hAnsi="Arial" w:cs="Arial"/>
          <w:b/>
          <w:bCs/>
          <w:sz w:val="24"/>
          <w:szCs w:val="24"/>
        </w:rPr>
        <w:t>4. Supporting businesses and residents to deliver a prosperous local economy</w:t>
      </w:r>
    </w:p>
    <w:p w14:paraId="5D852008" w14:textId="77777777" w:rsidR="00E36EAD" w:rsidRPr="00E36EAD" w:rsidRDefault="00E36EAD" w:rsidP="00E36EAD">
      <w:pPr>
        <w:pStyle w:val="ListParagraph"/>
        <w:numPr>
          <w:ilvl w:val="0"/>
          <w:numId w:val="40"/>
        </w:numPr>
        <w:rPr>
          <w:rFonts w:ascii="Arial" w:hAnsi="Arial" w:cs="Arial"/>
          <w:sz w:val="24"/>
          <w:szCs w:val="24"/>
        </w:rPr>
      </w:pPr>
      <w:r w:rsidRPr="00E36EAD">
        <w:rPr>
          <w:rFonts w:ascii="Arial" w:hAnsi="Arial" w:cs="Arial"/>
          <w:sz w:val="24"/>
          <w:szCs w:val="24"/>
        </w:rPr>
        <w:t>Improved facilities that enable groups to raise income and stay affordable</w:t>
      </w:r>
    </w:p>
    <w:p w14:paraId="572AB609" w14:textId="77777777" w:rsidR="00E36EAD" w:rsidRPr="00E36EAD" w:rsidRDefault="00E36EAD" w:rsidP="00E36EAD">
      <w:pPr>
        <w:pStyle w:val="ListParagraph"/>
        <w:numPr>
          <w:ilvl w:val="0"/>
          <w:numId w:val="40"/>
        </w:numPr>
        <w:rPr>
          <w:rFonts w:ascii="Arial" w:hAnsi="Arial" w:cs="Arial"/>
          <w:sz w:val="24"/>
          <w:szCs w:val="24"/>
        </w:rPr>
      </w:pPr>
      <w:r w:rsidRPr="00E36EAD">
        <w:rPr>
          <w:rFonts w:ascii="Arial" w:hAnsi="Arial" w:cs="Arial"/>
          <w:sz w:val="24"/>
          <w:szCs w:val="24"/>
        </w:rPr>
        <w:t>Increased local footfall and visitor numbers through more accessible and attractive spaces and events</w:t>
      </w:r>
    </w:p>
    <w:p w14:paraId="1C965D06" w14:textId="77777777" w:rsidR="00E36EAD" w:rsidRPr="00E36EAD" w:rsidRDefault="00E36EAD" w:rsidP="00E36EAD">
      <w:pPr>
        <w:pStyle w:val="ListParagraph"/>
        <w:numPr>
          <w:ilvl w:val="0"/>
          <w:numId w:val="39"/>
        </w:numPr>
        <w:rPr>
          <w:rFonts w:ascii="Arial" w:hAnsi="Arial" w:cs="Arial"/>
          <w:b/>
          <w:bCs/>
          <w:sz w:val="24"/>
          <w:szCs w:val="24"/>
        </w:rPr>
      </w:pPr>
      <w:r w:rsidRPr="00E36EAD">
        <w:rPr>
          <w:rFonts w:ascii="Arial" w:hAnsi="Arial" w:cs="Arial"/>
          <w:sz w:val="24"/>
          <w:szCs w:val="24"/>
        </w:rPr>
        <w:t>Expanded access to cultural, educational, and leisure opportunities for residents</w:t>
      </w:r>
    </w:p>
    <w:p w14:paraId="4F7B7C48" w14:textId="77777777" w:rsidR="00E36EAD" w:rsidRDefault="00E36EAD" w:rsidP="00E36EAD">
      <w:pPr>
        <w:pStyle w:val="ListParagraph"/>
        <w:numPr>
          <w:ilvl w:val="0"/>
          <w:numId w:val="39"/>
        </w:numPr>
        <w:rPr>
          <w:rFonts w:ascii="Arial" w:hAnsi="Arial" w:cs="Arial"/>
          <w:sz w:val="24"/>
          <w:szCs w:val="24"/>
        </w:rPr>
      </w:pPr>
      <w:r w:rsidRPr="00E36EAD">
        <w:rPr>
          <w:rFonts w:ascii="Arial" w:hAnsi="Arial" w:cs="Arial"/>
          <w:sz w:val="24"/>
          <w:szCs w:val="24"/>
        </w:rPr>
        <w:t>More opportunities for education, volunteering and skills development for adults and young people.</w:t>
      </w:r>
    </w:p>
    <w:p w14:paraId="76272534" w14:textId="77777777" w:rsidR="00E36EAD" w:rsidRPr="00E36EAD" w:rsidRDefault="00E36EAD" w:rsidP="00CA4417">
      <w:pPr>
        <w:pStyle w:val="ListParagraph"/>
        <w:rPr>
          <w:rFonts w:ascii="Arial" w:hAnsi="Arial" w:cs="Arial"/>
          <w:sz w:val="24"/>
          <w:szCs w:val="24"/>
        </w:rPr>
      </w:pPr>
    </w:p>
    <w:p w14:paraId="4F5BAC79" w14:textId="77777777" w:rsidR="00E36EAD" w:rsidRPr="00E36EAD" w:rsidRDefault="00E36EAD" w:rsidP="00E36EAD">
      <w:pPr>
        <w:pStyle w:val="ListParagraph"/>
        <w:rPr>
          <w:rFonts w:ascii="Arial" w:hAnsi="Arial" w:cs="Arial"/>
          <w:b/>
          <w:bCs/>
          <w:sz w:val="24"/>
          <w:szCs w:val="24"/>
        </w:rPr>
      </w:pPr>
      <w:r w:rsidRPr="00E36EAD">
        <w:rPr>
          <w:rFonts w:ascii="Arial" w:hAnsi="Arial" w:cs="Arial"/>
          <w:b/>
          <w:bCs/>
          <w:sz w:val="24"/>
          <w:szCs w:val="24"/>
        </w:rPr>
        <w:t>Section 5 – Demographics</w:t>
      </w:r>
    </w:p>
    <w:p w14:paraId="0AF48164" w14:textId="77777777" w:rsidR="00E36EAD" w:rsidRPr="00E36EAD" w:rsidRDefault="00E36EAD" w:rsidP="00E36EAD">
      <w:pPr>
        <w:pStyle w:val="ListParagraph"/>
        <w:rPr>
          <w:rFonts w:ascii="Arial" w:hAnsi="Arial" w:cs="Arial"/>
          <w:sz w:val="24"/>
          <w:szCs w:val="24"/>
        </w:rPr>
      </w:pPr>
      <w:r w:rsidRPr="00E36EAD">
        <w:rPr>
          <w:rFonts w:ascii="Arial" w:hAnsi="Arial" w:cs="Arial"/>
          <w:sz w:val="24"/>
          <w:szCs w:val="24"/>
        </w:rPr>
        <w:t xml:space="preserve">There are a series of multiple-choice check boxes to select, to tell us about the current or intended users and beneficiaries of your project. There is also a free text box where you can add user groups that aren’t mentioned. </w:t>
      </w:r>
    </w:p>
    <w:p w14:paraId="1987F69B" w14:textId="77777777" w:rsidR="00D06C08" w:rsidRPr="005541E9" w:rsidRDefault="00D06C08" w:rsidP="00D06C08">
      <w:pPr>
        <w:pStyle w:val="ListParagraph"/>
        <w:rPr>
          <w:rFonts w:ascii="Arial" w:hAnsi="Arial" w:cs="Arial"/>
          <w:sz w:val="24"/>
          <w:szCs w:val="24"/>
        </w:rPr>
      </w:pPr>
    </w:p>
    <w:p w14:paraId="3E9C9EE1" w14:textId="77777777" w:rsidR="00D06C08" w:rsidRPr="005541E9" w:rsidRDefault="00D06C08" w:rsidP="00D06C08">
      <w:pPr>
        <w:pStyle w:val="ListParagraph"/>
        <w:spacing w:after="0"/>
        <w:ind w:left="924"/>
        <w:rPr>
          <w:rFonts w:ascii="Arial" w:hAnsi="Arial" w:cs="Arial"/>
          <w:sz w:val="24"/>
          <w:szCs w:val="24"/>
        </w:rPr>
      </w:pPr>
    </w:p>
    <w:p w14:paraId="5599F33A" w14:textId="4805DA0A" w:rsidR="006C5D3A" w:rsidRPr="005541E9" w:rsidRDefault="00282B35" w:rsidP="006C5D3A">
      <w:pPr>
        <w:pStyle w:val="ListParagraph"/>
        <w:numPr>
          <w:ilvl w:val="1"/>
          <w:numId w:val="4"/>
        </w:numPr>
        <w:spacing w:after="0"/>
        <w:ind w:left="567" w:hanging="567"/>
        <w:rPr>
          <w:rFonts w:ascii="Arial" w:hAnsi="Arial" w:cs="Arial"/>
          <w:b/>
          <w:bCs/>
          <w:sz w:val="24"/>
          <w:szCs w:val="24"/>
        </w:rPr>
      </w:pPr>
      <w:r w:rsidRPr="005541E9">
        <w:rPr>
          <w:rFonts w:ascii="Arial" w:hAnsi="Arial" w:cs="Arial"/>
          <w:b/>
          <w:bCs/>
          <w:sz w:val="24"/>
          <w:szCs w:val="24"/>
        </w:rPr>
        <w:t xml:space="preserve">Application </w:t>
      </w:r>
      <w:r w:rsidR="00010323" w:rsidRPr="005541E9">
        <w:rPr>
          <w:rFonts w:ascii="Arial" w:hAnsi="Arial" w:cs="Arial"/>
          <w:b/>
          <w:bCs/>
          <w:sz w:val="24"/>
          <w:szCs w:val="24"/>
        </w:rPr>
        <w:t xml:space="preserve">- </w:t>
      </w:r>
      <w:r w:rsidR="006C5D3A" w:rsidRPr="005541E9">
        <w:rPr>
          <w:rFonts w:ascii="Arial" w:hAnsi="Arial" w:cs="Arial"/>
          <w:b/>
          <w:bCs/>
          <w:sz w:val="24"/>
          <w:szCs w:val="24"/>
        </w:rPr>
        <w:t>Required Documents</w:t>
      </w:r>
    </w:p>
    <w:p w14:paraId="52573400" w14:textId="77777777" w:rsidR="00B553C9" w:rsidRPr="005541E9" w:rsidRDefault="00B553C9" w:rsidP="00B553C9">
      <w:pPr>
        <w:pStyle w:val="ListParagraph"/>
        <w:spacing w:after="0"/>
        <w:ind w:left="567"/>
        <w:rPr>
          <w:rFonts w:ascii="Arial" w:hAnsi="Arial" w:cs="Arial"/>
          <w:sz w:val="24"/>
          <w:szCs w:val="24"/>
        </w:rPr>
      </w:pPr>
    </w:p>
    <w:p w14:paraId="2EE91BBE" w14:textId="1ECC6F3A" w:rsidR="00B553C9" w:rsidRPr="005541E9" w:rsidRDefault="00040E70" w:rsidP="00B553C9">
      <w:pPr>
        <w:pStyle w:val="ListParagraph"/>
        <w:spacing w:after="0"/>
        <w:ind w:left="567"/>
        <w:rPr>
          <w:rFonts w:ascii="Arial" w:hAnsi="Arial" w:cs="Arial"/>
          <w:sz w:val="24"/>
          <w:szCs w:val="24"/>
        </w:rPr>
      </w:pPr>
      <w:r>
        <w:rPr>
          <w:rFonts w:ascii="Arial" w:hAnsi="Arial" w:cs="Arial"/>
          <w:sz w:val="24"/>
          <w:szCs w:val="24"/>
        </w:rPr>
        <w:t>Please</w:t>
      </w:r>
      <w:r w:rsidR="00B553C9" w:rsidRPr="005541E9">
        <w:rPr>
          <w:rFonts w:ascii="Arial" w:hAnsi="Arial" w:cs="Arial"/>
          <w:sz w:val="24"/>
          <w:szCs w:val="24"/>
        </w:rPr>
        <w:t xml:space="preserve"> upload the following documents to </w:t>
      </w:r>
      <w:r w:rsidR="00324BE0" w:rsidRPr="005541E9">
        <w:rPr>
          <w:rFonts w:ascii="Arial" w:hAnsi="Arial" w:cs="Arial"/>
          <w:sz w:val="24"/>
          <w:szCs w:val="24"/>
        </w:rPr>
        <w:t>the</w:t>
      </w:r>
      <w:r w:rsidR="00B553C9" w:rsidRPr="005541E9">
        <w:rPr>
          <w:rFonts w:ascii="Arial" w:hAnsi="Arial" w:cs="Arial"/>
          <w:sz w:val="24"/>
          <w:szCs w:val="24"/>
        </w:rPr>
        <w:t xml:space="preserve"> online application</w:t>
      </w:r>
      <w:r w:rsidR="00B51517" w:rsidRPr="005541E9">
        <w:rPr>
          <w:rFonts w:ascii="Arial" w:hAnsi="Arial" w:cs="Arial"/>
          <w:sz w:val="24"/>
          <w:szCs w:val="24"/>
        </w:rPr>
        <w:t xml:space="preserve">. For each </w:t>
      </w:r>
      <w:r w:rsidR="005376A0" w:rsidRPr="005541E9">
        <w:rPr>
          <w:rFonts w:ascii="Arial" w:hAnsi="Arial" w:cs="Arial"/>
          <w:sz w:val="24"/>
          <w:szCs w:val="24"/>
        </w:rPr>
        <w:t xml:space="preserve">relevant </w:t>
      </w:r>
      <w:r w:rsidR="00B51517" w:rsidRPr="005541E9">
        <w:rPr>
          <w:rFonts w:ascii="Arial" w:hAnsi="Arial" w:cs="Arial"/>
          <w:sz w:val="24"/>
          <w:szCs w:val="24"/>
        </w:rPr>
        <w:t>document</w:t>
      </w:r>
      <w:r w:rsidR="009231AA" w:rsidRPr="005541E9">
        <w:rPr>
          <w:rFonts w:ascii="Arial" w:hAnsi="Arial" w:cs="Arial"/>
          <w:sz w:val="24"/>
          <w:szCs w:val="24"/>
        </w:rPr>
        <w:t xml:space="preserve"> type</w:t>
      </w:r>
      <w:r w:rsidR="00465F7E" w:rsidRPr="005541E9">
        <w:rPr>
          <w:rFonts w:ascii="Arial" w:hAnsi="Arial" w:cs="Arial"/>
          <w:sz w:val="24"/>
          <w:szCs w:val="24"/>
        </w:rPr>
        <w:t>,</w:t>
      </w:r>
      <w:r w:rsidR="00B51517" w:rsidRPr="005541E9">
        <w:rPr>
          <w:rFonts w:ascii="Arial" w:hAnsi="Arial" w:cs="Arial"/>
          <w:sz w:val="24"/>
          <w:szCs w:val="24"/>
        </w:rPr>
        <w:t xml:space="preserve"> </w:t>
      </w:r>
      <w:r w:rsidR="0003334D" w:rsidRPr="005541E9">
        <w:rPr>
          <w:rFonts w:ascii="Arial" w:hAnsi="Arial" w:cs="Arial"/>
          <w:sz w:val="24"/>
          <w:szCs w:val="24"/>
        </w:rPr>
        <w:t>you</w:t>
      </w:r>
      <w:r w:rsidR="00465F7E" w:rsidRPr="005541E9">
        <w:rPr>
          <w:rFonts w:ascii="Arial" w:hAnsi="Arial" w:cs="Arial"/>
          <w:sz w:val="24"/>
          <w:szCs w:val="24"/>
        </w:rPr>
        <w:t xml:space="preserve"> will need to select </w:t>
      </w:r>
      <w:r w:rsidR="00D430C0" w:rsidRPr="005541E9">
        <w:rPr>
          <w:rFonts w:ascii="Arial" w:hAnsi="Arial" w:cs="Arial"/>
          <w:sz w:val="24"/>
          <w:szCs w:val="24"/>
        </w:rPr>
        <w:t>a</w:t>
      </w:r>
      <w:r w:rsidR="00465F7E" w:rsidRPr="005541E9">
        <w:rPr>
          <w:rFonts w:ascii="Arial" w:hAnsi="Arial" w:cs="Arial"/>
          <w:sz w:val="24"/>
          <w:szCs w:val="24"/>
        </w:rPr>
        <w:t xml:space="preserve"> document and click the ‘Upload’ button</w:t>
      </w:r>
      <w:r w:rsidR="009231AA" w:rsidRPr="005541E9">
        <w:rPr>
          <w:rFonts w:ascii="Arial" w:hAnsi="Arial" w:cs="Arial"/>
          <w:sz w:val="24"/>
          <w:szCs w:val="24"/>
        </w:rPr>
        <w:t xml:space="preserve"> below it</w:t>
      </w:r>
      <w:r w:rsidR="00465F7E" w:rsidRPr="005541E9">
        <w:rPr>
          <w:rFonts w:ascii="Arial" w:hAnsi="Arial" w:cs="Arial"/>
          <w:sz w:val="24"/>
          <w:szCs w:val="24"/>
        </w:rPr>
        <w:t>. A list of the uploaded documents will then appear at the top of the page</w:t>
      </w:r>
      <w:r w:rsidR="00A06C6C" w:rsidRPr="005541E9">
        <w:rPr>
          <w:rFonts w:ascii="Arial" w:hAnsi="Arial" w:cs="Arial"/>
          <w:sz w:val="24"/>
          <w:szCs w:val="24"/>
        </w:rPr>
        <w:t xml:space="preserve">. We would recommend </w:t>
      </w:r>
      <w:r w:rsidR="00324BE0" w:rsidRPr="005541E9">
        <w:rPr>
          <w:rFonts w:ascii="Arial" w:hAnsi="Arial" w:cs="Arial"/>
          <w:sz w:val="24"/>
          <w:szCs w:val="24"/>
        </w:rPr>
        <w:t xml:space="preserve">that they </w:t>
      </w:r>
      <w:r w:rsidR="00A06C6C" w:rsidRPr="005541E9">
        <w:rPr>
          <w:rFonts w:ascii="Arial" w:hAnsi="Arial" w:cs="Arial"/>
          <w:sz w:val="24"/>
          <w:szCs w:val="24"/>
        </w:rPr>
        <w:t>check th</w:t>
      </w:r>
      <w:r w:rsidR="00D430C0" w:rsidRPr="005541E9">
        <w:rPr>
          <w:rFonts w:ascii="Arial" w:hAnsi="Arial" w:cs="Arial"/>
          <w:sz w:val="24"/>
          <w:szCs w:val="24"/>
        </w:rPr>
        <w:t>e list of uploaded documents</w:t>
      </w:r>
      <w:r w:rsidR="00A06C6C" w:rsidRPr="005541E9">
        <w:rPr>
          <w:rFonts w:ascii="Arial" w:hAnsi="Arial" w:cs="Arial"/>
          <w:sz w:val="24"/>
          <w:szCs w:val="24"/>
        </w:rPr>
        <w:t xml:space="preserve"> before proceeding with </w:t>
      </w:r>
      <w:r w:rsidR="00324BE0" w:rsidRPr="005541E9">
        <w:rPr>
          <w:rFonts w:ascii="Arial" w:hAnsi="Arial" w:cs="Arial"/>
          <w:sz w:val="24"/>
          <w:szCs w:val="24"/>
        </w:rPr>
        <w:t>the</w:t>
      </w:r>
      <w:r w:rsidR="00A06C6C" w:rsidRPr="005541E9">
        <w:rPr>
          <w:rFonts w:ascii="Arial" w:hAnsi="Arial" w:cs="Arial"/>
          <w:sz w:val="24"/>
          <w:szCs w:val="24"/>
        </w:rPr>
        <w:t xml:space="preserve"> application</w:t>
      </w:r>
      <w:r w:rsidR="00D430C0" w:rsidRPr="005541E9">
        <w:rPr>
          <w:rFonts w:ascii="Arial" w:hAnsi="Arial" w:cs="Arial"/>
          <w:sz w:val="24"/>
          <w:szCs w:val="24"/>
        </w:rPr>
        <w:t>.</w:t>
      </w:r>
    </w:p>
    <w:p w14:paraId="0547E4FF" w14:textId="77777777" w:rsidR="001B3989" w:rsidRPr="005541E9" w:rsidRDefault="001B3989" w:rsidP="001B3989">
      <w:pPr>
        <w:pStyle w:val="ListParagraph"/>
        <w:spacing w:after="0"/>
        <w:ind w:left="567"/>
        <w:rPr>
          <w:rFonts w:ascii="Arial" w:hAnsi="Arial" w:cs="Arial"/>
          <w:sz w:val="24"/>
          <w:szCs w:val="24"/>
        </w:rPr>
      </w:pPr>
    </w:p>
    <w:p w14:paraId="71967F9E" w14:textId="77777777" w:rsidR="0003334D" w:rsidRPr="005541E9" w:rsidRDefault="0003334D" w:rsidP="0003334D">
      <w:pPr>
        <w:pStyle w:val="ListParagraph"/>
        <w:numPr>
          <w:ilvl w:val="0"/>
          <w:numId w:val="9"/>
        </w:numPr>
        <w:spacing w:after="0"/>
        <w:ind w:left="924" w:hanging="357"/>
        <w:rPr>
          <w:rFonts w:ascii="Arial" w:hAnsi="Arial" w:cs="Arial"/>
          <w:b/>
          <w:bCs/>
          <w:sz w:val="24"/>
          <w:szCs w:val="24"/>
        </w:rPr>
      </w:pPr>
      <w:r w:rsidRPr="005541E9">
        <w:rPr>
          <w:rFonts w:ascii="Arial" w:hAnsi="Arial" w:cs="Arial"/>
          <w:b/>
          <w:bCs/>
          <w:sz w:val="24"/>
          <w:szCs w:val="24"/>
        </w:rPr>
        <w:t xml:space="preserve">The support of the Parish/Town Council (if a Community Organisation) </w:t>
      </w:r>
    </w:p>
    <w:p w14:paraId="35AAC284" w14:textId="77777777" w:rsidR="0003334D" w:rsidRPr="005541E9" w:rsidRDefault="0003334D" w:rsidP="0003334D">
      <w:pPr>
        <w:pStyle w:val="ListParagraph"/>
        <w:spacing w:after="0"/>
        <w:ind w:left="924"/>
        <w:rPr>
          <w:rFonts w:ascii="Arial" w:hAnsi="Arial" w:cs="Arial"/>
          <w:sz w:val="24"/>
          <w:szCs w:val="24"/>
        </w:rPr>
      </w:pPr>
      <w:r w:rsidRPr="005541E9">
        <w:rPr>
          <w:rFonts w:ascii="Arial" w:hAnsi="Arial" w:cs="Arial"/>
          <w:sz w:val="24"/>
          <w:szCs w:val="24"/>
        </w:rPr>
        <w:t>If you are a Community Organisation, please submit written evidence of support from your Parish/Town Council. This can either be a letter on letter headed paper, or a copy of the Parish/Town Council meeting minutes.</w:t>
      </w:r>
    </w:p>
    <w:p w14:paraId="16031B09" w14:textId="77777777" w:rsidR="00E3748C" w:rsidRDefault="00E3748C" w:rsidP="00E3748C">
      <w:pPr>
        <w:pStyle w:val="ListParagraph"/>
        <w:spacing w:after="0"/>
        <w:ind w:left="924"/>
        <w:rPr>
          <w:rFonts w:ascii="Arial" w:hAnsi="Arial" w:cs="Arial"/>
          <w:sz w:val="24"/>
          <w:szCs w:val="24"/>
        </w:rPr>
      </w:pPr>
    </w:p>
    <w:p w14:paraId="4D52F63A" w14:textId="651764C7" w:rsidR="00E3748C" w:rsidRPr="005541E9" w:rsidRDefault="00E3748C" w:rsidP="00E3748C">
      <w:pPr>
        <w:pStyle w:val="ListParagraph"/>
        <w:spacing w:after="0"/>
        <w:ind w:left="924"/>
        <w:rPr>
          <w:rFonts w:ascii="Arial" w:hAnsi="Arial" w:cs="Arial"/>
          <w:sz w:val="24"/>
          <w:szCs w:val="24"/>
        </w:rPr>
      </w:pPr>
      <w:r w:rsidRPr="44C2D942">
        <w:rPr>
          <w:rFonts w:ascii="Arial" w:hAnsi="Arial" w:cs="Arial"/>
          <w:sz w:val="24"/>
          <w:szCs w:val="24"/>
        </w:rPr>
        <w:t xml:space="preserve">If you are based in Market Harborough, </w:t>
      </w:r>
      <w:r w:rsidR="00077985" w:rsidRPr="44C2D942">
        <w:rPr>
          <w:rFonts w:ascii="Arial" w:hAnsi="Arial" w:cs="Arial"/>
          <w:sz w:val="24"/>
          <w:szCs w:val="24"/>
        </w:rPr>
        <w:t>C</w:t>
      </w:r>
      <w:r w:rsidRPr="44C2D942">
        <w:rPr>
          <w:rFonts w:ascii="Arial" w:hAnsi="Arial" w:cs="Arial"/>
          <w:sz w:val="24"/>
          <w:szCs w:val="24"/>
        </w:rPr>
        <w:t xml:space="preserve">ommunity </w:t>
      </w:r>
      <w:r w:rsidR="00077985" w:rsidRPr="44C2D942">
        <w:rPr>
          <w:rFonts w:ascii="Arial" w:hAnsi="Arial" w:cs="Arial"/>
          <w:sz w:val="24"/>
          <w:szCs w:val="24"/>
        </w:rPr>
        <w:t>O</w:t>
      </w:r>
      <w:r w:rsidRPr="44C2D942">
        <w:rPr>
          <w:rFonts w:ascii="Arial" w:hAnsi="Arial" w:cs="Arial"/>
          <w:sz w:val="24"/>
          <w:szCs w:val="24"/>
        </w:rPr>
        <w:t xml:space="preserve">rganisations will first need to obtain a letter of support for their proposal from the Market Harborough Special Expenses Advisory Panel (SEAP), consisting of the ten </w:t>
      </w:r>
      <w:r w:rsidR="00077985" w:rsidRPr="44C2D942">
        <w:rPr>
          <w:rFonts w:ascii="Arial" w:hAnsi="Arial" w:cs="Arial"/>
          <w:sz w:val="24"/>
          <w:szCs w:val="24"/>
        </w:rPr>
        <w:t>W</w:t>
      </w:r>
      <w:r w:rsidRPr="44C2D942">
        <w:rPr>
          <w:rFonts w:ascii="Arial" w:hAnsi="Arial" w:cs="Arial"/>
          <w:sz w:val="24"/>
          <w:szCs w:val="24"/>
        </w:rPr>
        <w:t xml:space="preserve">ard </w:t>
      </w:r>
      <w:r w:rsidR="00077985" w:rsidRPr="44C2D942">
        <w:rPr>
          <w:rFonts w:ascii="Arial" w:hAnsi="Arial" w:cs="Arial"/>
          <w:sz w:val="24"/>
          <w:szCs w:val="24"/>
        </w:rPr>
        <w:t>C</w:t>
      </w:r>
      <w:r w:rsidRPr="44C2D942">
        <w:rPr>
          <w:rFonts w:ascii="Arial" w:hAnsi="Arial" w:cs="Arial"/>
          <w:sz w:val="24"/>
          <w:szCs w:val="24"/>
        </w:rPr>
        <w:t xml:space="preserve">ouncillors, before the organisation </w:t>
      </w:r>
      <w:proofErr w:type="gramStart"/>
      <w:r w:rsidRPr="44C2D942">
        <w:rPr>
          <w:rFonts w:ascii="Arial" w:hAnsi="Arial" w:cs="Arial"/>
          <w:sz w:val="24"/>
          <w:szCs w:val="24"/>
        </w:rPr>
        <w:t>submits an application</w:t>
      </w:r>
      <w:proofErr w:type="gramEnd"/>
      <w:r w:rsidRPr="44C2D942">
        <w:rPr>
          <w:rFonts w:ascii="Arial" w:hAnsi="Arial" w:cs="Arial"/>
          <w:sz w:val="24"/>
          <w:szCs w:val="24"/>
        </w:rPr>
        <w:t xml:space="preserve">. If this applies to you, please contact us as soon as possible </w:t>
      </w:r>
      <w:r w:rsidR="00586327" w:rsidRPr="44C2D942">
        <w:rPr>
          <w:rFonts w:ascii="Arial" w:hAnsi="Arial" w:cs="Arial"/>
          <w:sz w:val="24"/>
          <w:szCs w:val="24"/>
        </w:rPr>
        <w:t xml:space="preserve">at </w:t>
      </w:r>
      <w:hyperlink r:id="rId20">
        <w:r w:rsidR="00586327" w:rsidRPr="44C2D942">
          <w:rPr>
            <w:rStyle w:val="Hyperlink"/>
            <w:rFonts w:ascii="Arial" w:hAnsi="Arial" w:cs="Arial"/>
            <w:sz w:val="24"/>
            <w:szCs w:val="24"/>
          </w:rPr>
          <w:t>communitygrants@harborough.gov.uk</w:t>
        </w:r>
      </w:hyperlink>
      <w:r w:rsidR="00586327" w:rsidRPr="44C2D942">
        <w:rPr>
          <w:rFonts w:ascii="Arial" w:hAnsi="Arial" w:cs="Arial"/>
          <w:sz w:val="24"/>
          <w:szCs w:val="24"/>
        </w:rPr>
        <w:t xml:space="preserve"> </w:t>
      </w:r>
      <w:r w:rsidRPr="44C2D942">
        <w:rPr>
          <w:rFonts w:ascii="Arial" w:hAnsi="Arial" w:cs="Arial"/>
          <w:sz w:val="24"/>
          <w:szCs w:val="24"/>
        </w:rPr>
        <w:t>so that we can assist in arranging a date for your proposal to be discussed at a Panel meeting.</w:t>
      </w:r>
    </w:p>
    <w:p w14:paraId="22983703" w14:textId="736E2628" w:rsidR="44C2D942" w:rsidRDefault="44C2D942" w:rsidP="44C2D942">
      <w:pPr>
        <w:pStyle w:val="ListParagraph"/>
        <w:spacing w:after="0"/>
        <w:ind w:left="924"/>
        <w:rPr>
          <w:rFonts w:ascii="Arial" w:hAnsi="Arial" w:cs="Arial"/>
          <w:sz w:val="24"/>
          <w:szCs w:val="24"/>
        </w:rPr>
      </w:pPr>
    </w:p>
    <w:p w14:paraId="14A3D0E7" w14:textId="1786FEB7" w:rsidR="330ADA0D" w:rsidRDefault="330ADA0D" w:rsidP="44C2D942">
      <w:pPr>
        <w:spacing w:after="0"/>
        <w:ind w:left="924"/>
      </w:pPr>
      <w:r w:rsidRPr="44C2D942">
        <w:rPr>
          <w:rFonts w:ascii="Arial" w:eastAsia="Arial" w:hAnsi="Arial" w:cs="Arial"/>
          <w:sz w:val="24"/>
          <w:szCs w:val="24"/>
        </w:rPr>
        <w:t>On those occasions when it will not be possible for Democratic Services to hold an MHSEAP before the closing date for the current round of applications, you will need to submit your application without MHSEAP support for now, to avoid any delays. To do this, you will need to attach a holding Word document to be able to proceed through the online application steps. This document should explain the situation e.g. ‘MHSEAP support to be provided after the next Panel meeting’.</w:t>
      </w:r>
    </w:p>
    <w:p w14:paraId="1870B478" w14:textId="77777777" w:rsidR="0003334D" w:rsidRPr="005541E9" w:rsidRDefault="0003334D" w:rsidP="0003334D">
      <w:pPr>
        <w:pStyle w:val="ListParagraph"/>
        <w:spacing w:after="0"/>
        <w:ind w:left="924"/>
        <w:rPr>
          <w:rFonts w:ascii="Arial" w:hAnsi="Arial" w:cs="Arial"/>
          <w:sz w:val="24"/>
          <w:szCs w:val="24"/>
        </w:rPr>
      </w:pPr>
    </w:p>
    <w:p w14:paraId="23EF0396" w14:textId="46231726" w:rsidR="00872E6E" w:rsidRPr="005541E9" w:rsidRDefault="00872E6E" w:rsidP="00D04A16">
      <w:pPr>
        <w:pStyle w:val="ListParagraph"/>
        <w:numPr>
          <w:ilvl w:val="0"/>
          <w:numId w:val="9"/>
        </w:numPr>
        <w:spacing w:after="0"/>
        <w:ind w:left="924" w:hanging="357"/>
        <w:rPr>
          <w:rFonts w:ascii="Arial" w:hAnsi="Arial" w:cs="Arial"/>
          <w:b/>
          <w:bCs/>
          <w:sz w:val="24"/>
          <w:szCs w:val="24"/>
        </w:rPr>
      </w:pPr>
      <w:r w:rsidRPr="005541E9">
        <w:rPr>
          <w:rFonts w:ascii="Arial" w:hAnsi="Arial" w:cs="Arial"/>
          <w:b/>
          <w:bCs/>
          <w:sz w:val="24"/>
          <w:szCs w:val="24"/>
        </w:rPr>
        <w:t>The views of the Ward Councillor(s)</w:t>
      </w:r>
    </w:p>
    <w:p w14:paraId="58C43558" w14:textId="60945562" w:rsidR="00923735" w:rsidRPr="00E63A11" w:rsidRDefault="002A4298" w:rsidP="00E63A11">
      <w:pPr>
        <w:pStyle w:val="ListParagraph"/>
        <w:spacing w:after="0"/>
        <w:ind w:left="924"/>
        <w:rPr>
          <w:rFonts w:ascii="Arial" w:hAnsi="Arial" w:cs="Arial"/>
          <w:sz w:val="24"/>
          <w:szCs w:val="24"/>
        </w:rPr>
      </w:pPr>
      <w:r w:rsidRPr="005541E9">
        <w:rPr>
          <w:rFonts w:ascii="Arial" w:hAnsi="Arial" w:cs="Arial"/>
          <w:sz w:val="24"/>
          <w:szCs w:val="24"/>
        </w:rPr>
        <w:t xml:space="preserve">Please submit the written views of the Ward Councillor(s) </w:t>
      </w:r>
      <w:r w:rsidR="004A3B4F" w:rsidRPr="005541E9">
        <w:rPr>
          <w:rFonts w:ascii="Arial" w:hAnsi="Arial" w:cs="Arial"/>
          <w:sz w:val="24"/>
          <w:szCs w:val="24"/>
        </w:rPr>
        <w:t xml:space="preserve">for where the project is based. </w:t>
      </w:r>
    </w:p>
    <w:p w14:paraId="460847F1" w14:textId="77777777" w:rsidR="00B42D59" w:rsidRPr="005541E9" w:rsidRDefault="00B42D59" w:rsidP="00B42D59">
      <w:pPr>
        <w:pStyle w:val="ListParagraph"/>
        <w:spacing w:after="0"/>
        <w:ind w:left="924"/>
        <w:rPr>
          <w:rFonts w:ascii="Arial" w:hAnsi="Arial" w:cs="Arial"/>
          <w:b/>
          <w:bCs/>
          <w:sz w:val="24"/>
          <w:szCs w:val="24"/>
        </w:rPr>
      </w:pPr>
    </w:p>
    <w:p w14:paraId="55F5158A" w14:textId="1C58B79E" w:rsidR="00223646" w:rsidRPr="005541E9" w:rsidRDefault="00223646" w:rsidP="004B14EC">
      <w:pPr>
        <w:pStyle w:val="ListParagraph"/>
        <w:numPr>
          <w:ilvl w:val="0"/>
          <w:numId w:val="9"/>
        </w:numPr>
        <w:spacing w:after="0"/>
        <w:ind w:left="924" w:hanging="357"/>
        <w:rPr>
          <w:rFonts w:ascii="Arial" w:hAnsi="Arial" w:cs="Arial"/>
          <w:b/>
          <w:bCs/>
          <w:sz w:val="24"/>
          <w:szCs w:val="24"/>
        </w:rPr>
      </w:pPr>
      <w:r w:rsidRPr="005541E9">
        <w:rPr>
          <w:rFonts w:ascii="Arial" w:hAnsi="Arial" w:cs="Arial"/>
          <w:b/>
          <w:bCs/>
          <w:sz w:val="24"/>
          <w:szCs w:val="24"/>
        </w:rPr>
        <w:t>Bank Statement</w:t>
      </w:r>
      <w:r w:rsidR="00E46FE4" w:rsidRPr="005541E9">
        <w:rPr>
          <w:rFonts w:ascii="Arial" w:hAnsi="Arial" w:cs="Arial"/>
          <w:b/>
          <w:bCs/>
          <w:sz w:val="24"/>
          <w:szCs w:val="24"/>
        </w:rPr>
        <w:t xml:space="preserve"> (Mandatory)</w:t>
      </w:r>
    </w:p>
    <w:p w14:paraId="60BEA872" w14:textId="19686B9D" w:rsidR="001B3989" w:rsidRPr="005541E9" w:rsidRDefault="004B14EC" w:rsidP="00223646">
      <w:pPr>
        <w:pStyle w:val="ListParagraph"/>
        <w:spacing w:after="0"/>
        <w:ind w:left="924"/>
        <w:rPr>
          <w:rFonts w:ascii="Arial" w:hAnsi="Arial" w:cs="Arial"/>
          <w:sz w:val="24"/>
          <w:szCs w:val="24"/>
        </w:rPr>
      </w:pPr>
      <w:r w:rsidRPr="005541E9">
        <w:rPr>
          <w:rFonts w:ascii="Arial" w:hAnsi="Arial" w:cs="Arial"/>
          <w:sz w:val="24"/>
          <w:szCs w:val="24"/>
        </w:rPr>
        <w:t>Please provide a bank statement to match the bank details provided on the application. This needs to clearly show the bank account name, sort code and account number. Please note this grant can't be paid into an individual account. The bank account name must correspond with the name of the organisation applying for funding.</w:t>
      </w:r>
    </w:p>
    <w:p w14:paraId="5089332E" w14:textId="2D933F35" w:rsidR="00074B81" w:rsidRPr="005541E9" w:rsidRDefault="00074B81" w:rsidP="00223646">
      <w:pPr>
        <w:pStyle w:val="ListParagraph"/>
        <w:spacing w:after="0"/>
        <w:ind w:left="924"/>
        <w:rPr>
          <w:rFonts w:ascii="Arial" w:hAnsi="Arial" w:cs="Arial"/>
          <w:sz w:val="24"/>
          <w:szCs w:val="24"/>
        </w:rPr>
      </w:pPr>
      <w:r w:rsidRPr="005541E9">
        <w:rPr>
          <w:rFonts w:ascii="Arial" w:hAnsi="Arial" w:cs="Arial"/>
          <w:sz w:val="24"/>
          <w:szCs w:val="24"/>
        </w:rPr>
        <w:t xml:space="preserve">Note that the applicant must be able to evidence three years of holding a bank account if required. </w:t>
      </w:r>
    </w:p>
    <w:p w14:paraId="3DC9A4CD" w14:textId="77777777" w:rsidR="0012703F" w:rsidRPr="005541E9" w:rsidRDefault="0012703F" w:rsidP="00B42D59">
      <w:pPr>
        <w:spacing w:after="0"/>
        <w:rPr>
          <w:rFonts w:ascii="Arial" w:hAnsi="Arial" w:cs="Arial"/>
          <w:sz w:val="24"/>
          <w:szCs w:val="24"/>
        </w:rPr>
      </w:pPr>
    </w:p>
    <w:p w14:paraId="69F8B1F0" w14:textId="2AC763D0" w:rsidR="00074B81" w:rsidRPr="005541E9" w:rsidRDefault="00074B81" w:rsidP="00602F55">
      <w:pPr>
        <w:pStyle w:val="ListParagraph"/>
        <w:numPr>
          <w:ilvl w:val="0"/>
          <w:numId w:val="9"/>
        </w:numPr>
        <w:spacing w:after="0"/>
        <w:ind w:left="924" w:hanging="357"/>
        <w:rPr>
          <w:rFonts w:ascii="Arial" w:hAnsi="Arial" w:cs="Arial"/>
          <w:b/>
          <w:bCs/>
          <w:sz w:val="24"/>
          <w:szCs w:val="24"/>
        </w:rPr>
      </w:pPr>
      <w:r w:rsidRPr="005541E9">
        <w:rPr>
          <w:rFonts w:ascii="Arial" w:hAnsi="Arial" w:cs="Arial"/>
          <w:b/>
          <w:bCs/>
          <w:sz w:val="24"/>
          <w:szCs w:val="24"/>
        </w:rPr>
        <w:t xml:space="preserve">Safeguarding Policy </w:t>
      </w:r>
      <w:r w:rsidR="00602F55" w:rsidRPr="005541E9">
        <w:rPr>
          <w:rFonts w:ascii="Arial" w:hAnsi="Arial" w:cs="Arial"/>
          <w:b/>
          <w:bCs/>
          <w:sz w:val="24"/>
          <w:szCs w:val="24"/>
        </w:rPr>
        <w:t>and Equality Policy/Statement (Mandatory)</w:t>
      </w:r>
    </w:p>
    <w:p w14:paraId="27DE0B39" w14:textId="709A6DBC" w:rsidR="00602F55" w:rsidRPr="005541E9" w:rsidRDefault="00602F55" w:rsidP="00602F55">
      <w:pPr>
        <w:pStyle w:val="ListParagraph"/>
        <w:spacing w:after="0"/>
        <w:ind w:left="924"/>
        <w:rPr>
          <w:rFonts w:ascii="Arial" w:hAnsi="Arial" w:cs="Arial"/>
          <w:sz w:val="24"/>
          <w:szCs w:val="24"/>
        </w:rPr>
      </w:pPr>
      <w:r w:rsidRPr="005541E9">
        <w:rPr>
          <w:rFonts w:ascii="Arial" w:hAnsi="Arial" w:cs="Arial"/>
          <w:sz w:val="24"/>
          <w:szCs w:val="24"/>
        </w:rPr>
        <w:t>If this is in progress</w:t>
      </w:r>
      <w:r w:rsidR="00586327">
        <w:rPr>
          <w:rFonts w:ascii="Arial" w:hAnsi="Arial" w:cs="Arial"/>
          <w:sz w:val="24"/>
          <w:szCs w:val="24"/>
        </w:rPr>
        <w:t>,</w:t>
      </w:r>
      <w:r w:rsidRPr="005541E9">
        <w:rPr>
          <w:rFonts w:ascii="Arial" w:hAnsi="Arial" w:cs="Arial"/>
          <w:sz w:val="24"/>
          <w:szCs w:val="24"/>
        </w:rPr>
        <w:t xml:space="preserve"> then please contact the Grant Officers</w:t>
      </w:r>
      <w:r w:rsidR="007C4470">
        <w:rPr>
          <w:rFonts w:ascii="Arial" w:hAnsi="Arial" w:cs="Arial"/>
          <w:sz w:val="24"/>
          <w:szCs w:val="24"/>
        </w:rPr>
        <w:t xml:space="preserve"> to discuss</w:t>
      </w:r>
      <w:r w:rsidR="000132D2">
        <w:rPr>
          <w:rFonts w:ascii="Arial" w:hAnsi="Arial" w:cs="Arial"/>
          <w:sz w:val="24"/>
          <w:szCs w:val="24"/>
        </w:rPr>
        <w:t xml:space="preserve"> at</w:t>
      </w:r>
      <w:r w:rsidR="007C4470">
        <w:rPr>
          <w:rFonts w:ascii="Arial" w:hAnsi="Arial" w:cs="Arial"/>
          <w:sz w:val="24"/>
          <w:szCs w:val="24"/>
        </w:rPr>
        <w:t xml:space="preserve"> </w:t>
      </w:r>
      <w:hyperlink r:id="rId21" w:history="1">
        <w:r w:rsidR="00477CD9" w:rsidRPr="00816E1D">
          <w:rPr>
            <w:rStyle w:val="Hyperlink"/>
            <w:rFonts w:ascii="Arial" w:hAnsi="Arial" w:cs="Arial"/>
            <w:sz w:val="24"/>
            <w:szCs w:val="24"/>
          </w:rPr>
          <w:t>communitygrants@harborough.gov.uk</w:t>
        </w:r>
      </w:hyperlink>
      <w:r w:rsidR="000132D2">
        <w:rPr>
          <w:rFonts w:ascii="Arial" w:hAnsi="Arial" w:cs="Arial"/>
          <w:sz w:val="24"/>
          <w:szCs w:val="24"/>
        </w:rPr>
        <w:t>.</w:t>
      </w:r>
    </w:p>
    <w:p w14:paraId="4AFA057A" w14:textId="77777777" w:rsidR="00602F55" w:rsidRPr="005541E9" w:rsidRDefault="00602F55" w:rsidP="00602F55">
      <w:pPr>
        <w:pStyle w:val="ListParagraph"/>
        <w:spacing w:after="0"/>
        <w:ind w:left="924"/>
        <w:rPr>
          <w:rFonts w:ascii="Arial" w:hAnsi="Arial" w:cs="Arial"/>
          <w:b/>
          <w:bCs/>
          <w:sz w:val="24"/>
          <w:szCs w:val="24"/>
        </w:rPr>
      </w:pPr>
    </w:p>
    <w:p w14:paraId="2D6C2ED7" w14:textId="709861C9" w:rsidR="0012703F" w:rsidRPr="005541E9" w:rsidRDefault="0012703F" w:rsidP="0012703F">
      <w:pPr>
        <w:pStyle w:val="ListParagraph"/>
        <w:numPr>
          <w:ilvl w:val="0"/>
          <w:numId w:val="9"/>
        </w:numPr>
        <w:spacing w:after="0"/>
        <w:ind w:left="924" w:hanging="357"/>
        <w:rPr>
          <w:rFonts w:ascii="Arial" w:hAnsi="Arial" w:cs="Arial"/>
          <w:b/>
          <w:bCs/>
          <w:sz w:val="24"/>
          <w:szCs w:val="24"/>
        </w:rPr>
      </w:pPr>
      <w:r w:rsidRPr="005541E9">
        <w:rPr>
          <w:rFonts w:ascii="Arial" w:hAnsi="Arial" w:cs="Arial"/>
          <w:b/>
          <w:bCs/>
          <w:sz w:val="24"/>
          <w:szCs w:val="24"/>
        </w:rPr>
        <w:t>Governance Document</w:t>
      </w:r>
      <w:r w:rsidR="004D6E33" w:rsidRPr="005541E9">
        <w:rPr>
          <w:rFonts w:ascii="Arial" w:hAnsi="Arial" w:cs="Arial"/>
          <w:b/>
          <w:bCs/>
          <w:sz w:val="24"/>
          <w:szCs w:val="24"/>
        </w:rPr>
        <w:t xml:space="preserve"> (Mandatory)</w:t>
      </w:r>
    </w:p>
    <w:p w14:paraId="5DD7A1FA" w14:textId="6F4215EC" w:rsidR="00074B81" w:rsidRPr="005541E9" w:rsidRDefault="00CB2F38" w:rsidP="00074B81">
      <w:pPr>
        <w:pStyle w:val="ListParagraph"/>
        <w:spacing w:after="0"/>
        <w:ind w:left="924"/>
        <w:rPr>
          <w:rFonts w:ascii="Arial" w:hAnsi="Arial" w:cs="Arial"/>
          <w:sz w:val="24"/>
          <w:szCs w:val="24"/>
        </w:rPr>
      </w:pPr>
      <w:r w:rsidRPr="005541E9">
        <w:rPr>
          <w:rFonts w:ascii="Arial" w:hAnsi="Arial" w:cs="Arial"/>
          <w:sz w:val="24"/>
          <w:szCs w:val="24"/>
        </w:rPr>
        <w:t>The applicant must be a constituted ‘not for profit’ organisation</w:t>
      </w:r>
      <w:r w:rsidR="00EF5B1C" w:rsidRPr="005541E9">
        <w:rPr>
          <w:rFonts w:ascii="Arial" w:hAnsi="Arial" w:cs="Arial"/>
          <w:sz w:val="24"/>
          <w:szCs w:val="24"/>
        </w:rPr>
        <w:t>. P</w:t>
      </w:r>
      <w:r w:rsidR="00F34426" w:rsidRPr="005541E9">
        <w:rPr>
          <w:rFonts w:ascii="Arial" w:hAnsi="Arial" w:cs="Arial"/>
          <w:sz w:val="24"/>
          <w:szCs w:val="24"/>
        </w:rPr>
        <w:t>lease provide your organisation’s governance information.</w:t>
      </w:r>
    </w:p>
    <w:p w14:paraId="68FDF1E2" w14:textId="77777777" w:rsidR="004804DD" w:rsidRDefault="004804DD" w:rsidP="000C31B1">
      <w:pPr>
        <w:spacing w:after="0"/>
        <w:rPr>
          <w:rFonts w:ascii="Arial" w:hAnsi="Arial" w:cs="Arial"/>
          <w:sz w:val="24"/>
          <w:szCs w:val="24"/>
        </w:rPr>
      </w:pPr>
    </w:p>
    <w:p w14:paraId="6F3A8B6C" w14:textId="0C4DDE3C" w:rsidR="009D3FB6" w:rsidRPr="005541E9" w:rsidRDefault="004F3661" w:rsidP="007006F6">
      <w:pPr>
        <w:pStyle w:val="ListParagraph"/>
        <w:numPr>
          <w:ilvl w:val="0"/>
          <w:numId w:val="9"/>
        </w:numPr>
        <w:spacing w:after="0"/>
        <w:ind w:left="924" w:hanging="357"/>
        <w:rPr>
          <w:rFonts w:ascii="Arial" w:hAnsi="Arial" w:cs="Arial"/>
          <w:b/>
          <w:bCs/>
          <w:sz w:val="24"/>
          <w:szCs w:val="24"/>
        </w:rPr>
      </w:pPr>
      <w:r w:rsidRPr="005541E9">
        <w:rPr>
          <w:rFonts w:ascii="Arial" w:hAnsi="Arial" w:cs="Arial"/>
          <w:b/>
          <w:bCs/>
          <w:sz w:val="24"/>
          <w:szCs w:val="24"/>
        </w:rPr>
        <w:t>Project</w:t>
      </w:r>
      <w:r w:rsidR="007006F6" w:rsidRPr="005541E9">
        <w:rPr>
          <w:rFonts w:ascii="Arial" w:hAnsi="Arial" w:cs="Arial"/>
          <w:b/>
          <w:bCs/>
          <w:sz w:val="24"/>
          <w:szCs w:val="24"/>
        </w:rPr>
        <w:t xml:space="preserve"> Plan (Mandatory)</w:t>
      </w:r>
    </w:p>
    <w:p w14:paraId="4F41FD31" w14:textId="546C8439" w:rsidR="00012375" w:rsidRPr="005541E9" w:rsidRDefault="00041D55" w:rsidP="00282B35">
      <w:pPr>
        <w:pStyle w:val="ListParagraph"/>
        <w:spacing w:after="0"/>
        <w:ind w:left="924"/>
      </w:pPr>
      <w:r w:rsidRPr="005541E9">
        <w:rPr>
          <w:rFonts w:ascii="Arial" w:hAnsi="Arial" w:cs="Arial"/>
          <w:sz w:val="24"/>
          <w:szCs w:val="24"/>
        </w:rPr>
        <w:t xml:space="preserve">Please upload </w:t>
      </w:r>
      <w:r w:rsidRPr="009A1D95">
        <w:rPr>
          <w:rFonts w:ascii="Arial" w:hAnsi="Arial" w:cs="Arial"/>
          <w:sz w:val="24"/>
          <w:szCs w:val="24"/>
        </w:rPr>
        <w:t xml:space="preserve">your project plan, which should demonstrate the viability and sustainability of the project. </w:t>
      </w:r>
      <w:r w:rsidR="006051E4" w:rsidRPr="009A1D95">
        <w:rPr>
          <w:rFonts w:ascii="Arial" w:hAnsi="Arial" w:cs="Arial"/>
          <w:sz w:val="24"/>
          <w:szCs w:val="24"/>
        </w:rPr>
        <w:t xml:space="preserve">Please refer to </w:t>
      </w:r>
      <w:r w:rsidR="00292AD6" w:rsidRPr="009A1D95">
        <w:rPr>
          <w:rFonts w:ascii="Arial" w:hAnsi="Arial" w:cs="Arial"/>
          <w:sz w:val="24"/>
          <w:szCs w:val="24"/>
        </w:rPr>
        <w:t xml:space="preserve">Section </w:t>
      </w:r>
      <w:r w:rsidR="00482477" w:rsidRPr="009A1D95">
        <w:rPr>
          <w:rFonts w:ascii="Arial" w:hAnsi="Arial" w:cs="Arial"/>
          <w:sz w:val="24"/>
          <w:szCs w:val="24"/>
        </w:rPr>
        <w:fldChar w:fldCharType="begin"/>
      </w:r>
      <w:r w:rsidR="00482477" w:rsidRPr="009A1D95">
        <w:rPr>
          <w:rFonts w:ascii="Arial" w:hAnsi="Arial" w:cs="Arial"/>
          <w:sz w:val="24"/>
          <w:szCs w:val="24"/>
        </w:rPr>
        <w:instrText xml:space="preserve"> REF _Ref156906357 \r \h </w:instrText>
      </w:r>
      <w:r w:rsidR="00DE6807" w:rsidRPr="009A1D95">
        <w:rPr>
          <w:rFonts w:ascii="Arial" w:hAnsi="Arial" w:cs="Arial"/>
          <w:sz w:val="24"/>
          <w:szCs w:val="24"/>
        </w:rPr>
        <w:instrText xml:space="preserve"> \* MERGEFORMAT </w:instrText>
      </w:r>
      <w:r w:rsidR="00482477" w:rsidRPr="009A1D95">
        <w:rPr>
          <w:rFonts w:ascii="Arial" w:hAnsi="Arial" w:cs="Arial"/>
          <w:sz w:val="24"/>
          <w:szCs w:val="24"/>
        </w:rPr>
      </w:r>
      <w:r w:rsidR="00482477" w:rsidRPr="009A1D95">
        <w:rPr>
          <w:rFonts w:ascii="Arial" w:hAnsi="Arial" w:cs="Arial"/>
          <w:sz w:val="24"/>
          <w:szCs w:val="24"/>
        </w:rPr>
        <w:fldChar w:fldCharType="separate"/>
      </w:r>
      <w:r w:rsidR="006610B9">
        <w:rPr>
          <w:rFonts w:ascii="Arial" w:hAnsi="Arial" w:cs="Arial"/>
          <w:sz w:val="24"/>
          <w:szCs w:val="24"/>
        </w:rPr>
        <w:t>5.4</w:t>
      </w:r>
      <w:r w:rsidR="00482477" w:rsidRPr="009A1D95">
        <w:rPr>
          <w:rFonts w:ascii="Arial" w:hAnsi="Arial" w:cs="Arial"/>
          <w:sz w:val="24"/>
          <w:szCs w:val="24"/>
        </w:rPr>
        <w:fldChar w:fldCharType="end"/>
      </w:r>
      <w:r w:rsidR="00292AD6" w:rsidRPr="009A1D95">
        <w:rPr>
          <w:rFonts w:ascii="Arial" w:hAnsi="Arial" w:cs="Arial"/>
          <w:sz w:val="24"/>
          <w:szCs w:val="24"/>
        </w:rPr>
        <w:t xml:space="preserve"> </w:t>
      </w:r>
      <w:r w:rsidR="00DF6273" w:rsidRPr="009A1D95">
        <w:rPr>
          <w:rFonts w:ascii="Arial" w:hAnsi="Arial" w:cs="Arial"/>
          <w:sz w:val="24"/>
          <w:szCs w:val="24"/>
        </w:rPr>
        <w:t>for further information.</w:t>
      </w:r>
    </w:p>
    <w:p w14:paraId="78E2CFB5" w14:textId="77777777" w:rsidR="00074B81" w:rsidRPr="005541E9" w:rsidRDefault="00074B81" w:rsidP="00074B81">
      <w:pPr>
        <w:spacing w:after="0"/>
        <w:rPr>
          <w:rFonts w:ascii="Arial" w:hAnsi="Arial" w:cs="Arial"/>
          <w:b/>
          <w:bCs/>
          <w:sz w:val="24"/>
          <w:szCs w:val="24"/>
        </w:rPr>
      </w:pPr>
    </w:p>
    <w:p w14:paraId="7EE19104" w14:textId="554FFE7C" w:rsidR="009B4CA5" w:rsidRPr="005541E9" w:rsidRDefault="009B4CA5" w:rsidP="009B4CA5">
      <w:pPr>
        <w:pStyle w:val="ListParagraph"/>
        <w:numPr>
          <w:ilvl w:val="0"/>
          <w:numId w:val="9"/>
        </w:numPr>
        <w:spacing w:after="0"/>
        <w:ind w:left="924" w:hanging="357"/>
        <w:rPr>
          <w:rFonts w:ascii="Arial" w:hAnsi="Arial" w:cs="Arial"/>
          <w:b/>
          <w:bCs/>
          <w:sz w:val="24"/>
          <w:szCs w:val="24"/>
        </w:rPr>
      </w:pPr>
      <w:r w:rsidRPr="005541E9">
        <w:rPr>
          <w:rFonts w:ascii="Arial" w:hAnsi="Arial" w:cs="Arial"/>
          <w:b/>
          <w:bCs/>
          <w:sz w:val="24"/>
          <w:szCs w:val="24"/>
        </w:rPr>
        <w:t>Quotations</w:t>
      </w:r>
      <w:r w:rsidR="00E46FE4" w:rsidRPr="005541E9">
        <w:rPr>
          <w:rFonts w:ascii="Arial" w:hAnsi="Arial" w:cs="Arial"/>
          <w:b/>
          <w:bCs/>
          <w:sz w:val="24"/>
          <w:szCs w:val="24"/>
        </w:rPr>
        <w:t xml:space="preserve"> (</w:t>
      </w:r>
      <w:r w:rsidR="00723EC7" w:rsidRPr="005541E9">
        <w:rPr>
          <w:rFonts w:ascii="Arial" w:hAnsi="Arial" w:cs="Arial"/>
          <w:b/>
          <w:bCs/>
          <w:sz w:val="24"/>
          <w:szCs w:val="24"/>
        </w:rPr>
        <w:t>Mandatory</w:t>
      </w:r>
      <w:r w:rsidR="00E46FE4" w:rsidRPr="005541E9">
        <w:rPr>
          <w:rFonts w:ascii="Arial" w:hAnsi="Arial" w:cs="Arial"/>
          <w:b/>
          <w:bCs/>
          <w:sz w:val="24"/>
          <w:szCs w:val="24"/>
        </w:rPr>
        <w:t>)</w:t>
      </w:r>
    </w:p>
    <w:p w14:paraId="6E797603" w14:textId="06476847" w:rsidR="009B4CA5" w:rsidRPr="005541E9" w:rsidRDefault="001D392A" w:rsidP="00282B35">
      <w:pPr>
        <w:pStyle w:val="ListParagraph"/>
        <w:spacing w:after="0"/>
        <w:ind w:left="924"/>
        <w:rPr>
          <w:rFonts w:ascii="Arial" w:hAnsi="Arial" w:cs="Arial"/>
          <w:sz w:val="24"/>
          <w:szCs w:val="24"/>
        </w:rPr>
      </w:pPr>
      <w:r w:rsidRPr="005541E9">
        <w:rPr>
          <w:rFonts w:ascii="Arial" w:hAnsi="Arial" w:cs="Arial"/>
          <w:sz w:val="24"/>
          <w:szCs w:val="24"/>
        </w:rPr>
        <w:t xml:space="preserve">Please provide at least </w:t>
      </w:r>
      <w:r w:rsidR="00D52548">
        <w:rPr>
          <w:rFonts w:ascii="Arial" w:hAnsi="Arial" w:cs="Arial"/>
          <w:sz w:val="24"/>
          <w:szCs w:val="24"/>
        </w:rPr>
        <w:t>one</w:t>
      </w:r>
      <w:r w:rsidRPr="005541E9">
        <w:rPr>
          <w:rFonts w:ascii="Arial" w:hAnsi="Arial" w:cs="Arial"/>
          <w:sz w:val="24"/>
          <w:szCs w:val="24"/>
        </w:rPr>
        <w:t xml:space="preserve"> quotation for any assets, products, equipment</w:t>
      </w:r>
      <w:r w:rsidR="0030573F" w:rsidRPr="005541E9">
        <w:rPr>
          <w:rFonts w:ascii="Arial" w:hAnsi="Arial" w:cs="Arial"/>
          <w:sz w:val="24"/>
          <w:szCs w:val="24"/>
        </w:rPr>
        <w:t>,</w:t>
      </w:r>
      <w:r w:rsidRPr="005541E9">
        <w:rPr>
          <w:rFonts w:ascii="Arial" w:hAnsi="Arial" w:cs="Arial"/>
          <w:sz w:val="24"/>
          <w:szCs w:val="24"/>
        </w:rPr>
        <w:t xml:space="preserve"> or services</w:t>
      </w:r>
      <w:r w:rsidR="00F30AE0">
        <w:rPr>
          <w:rFonts w:ascii="Arial" w:hAnsi="Arial" w:cs="Arial"/>
          <w:sz w:val="24"/>
          <w:szCs w:val="24"/>
        </w:rPr>
        <w:t>.</w:t>
      </w:r>
      <w:r w:rsidRPr="005541E9">
        <w:rPr>
          <w:rFonts w:ascii="Arial" w:hAnsi="Arial" w:cs="Arial"/>
          <w:sz w:val="24"/>
          <w:szCs w:val="24"/>
        </w:rPr>
        <w:t xml:space="preserve"> </w:t>
      </w:r>
      <w:r w:rsidR="004849ED">
        <w:rPr>
          <w:rFonts w:ascii="Arial" w:hAnsi="Arial" w:cs="Arial"/>
          <w:sz w:val="24"/>
          <w:szCs w:val="24"/>
        </w:rPr>
        <w:t xml:space="preserve">Values </w:t>
      </w:r>
      <w:r w:rsidR="00D844DF">
        <w:rPr>
          <w:rFonts w:ascii="Arial" w:hAnsi="Arial" w:cs="Arial"/>
          <w:sz w:val="24"/>
          <w:szCs w:val="24"/>
        </w:rPr>
        <w:t xml:space="preserve">over £5k require two quotes. </w:t>
      </w:r>
      <w:r w:rsidRPr="005541E9">
        <w:rPr>
          <w:rFonts w:ascii="Arial" w:hAnsi="Arial" w:cs="Arial"/>
          <w:sz w:val="24"/>
          <w:szCs w:val="24"/>
        </w:rPr>
        <w:t>These quotations should be from different suppliers.</w:t>
      </w:r>
      <w:r w:rsidR="00411EEE" w:rsidRPr="00411EEE">
        <w:rPr>
          <w:rFonts w:ascii="Arial" w:hAnsi="Arial" w:cs="Arial"/>
          <w:sz w:val="24"/>
          <w:szCs w:val="24"/>
        </w:rPr>
        <w:t xml:space="preserve"> </w:t>
      </w:r>
    </w:p>
    <w:p w14:paraId="60D6D4D0" w14:textId="77777777" w:rsidR="001D392A" w:rsidRPr="005541E9" w:rsidRDefault="001D392A" w:rsidP="00282B35">
      <w:pPr>
        <w:pStyle w:val="ListParagraph"/>
        <w:spacing w:after="0"/>
        <w:ind w:left="924"/>
        <w:rPr>
          <w:rFonts w:ascii="Arial" w:hAnsi="Arial" w:cs="Arial"/>
          <w:sz w:val="24"/>
          <w:szCs w:val="24"/>
        </w:rPr>
      </w:pPr>
    </w:p>
    <w:p w14:paraId="24821B1A" w14:textId="77777777" w:rsidR="009A1D95" w:rsidRPr="005541E9" w:rsidRDefault="009A1D95" w:rsidP="009A1D95">
      <w:pPr>
        <w:pStyle w:val="ListParagraph"/>
        <w:numPr>
          <w:ilvl w:val="0"/>
          <w:numId w:val="9"/>
        </w:numPr>
        <w:spacing w:after="0"/>
        <w:ind w:left="924" w:hanging="357"/>
        <w:rPr>
          <w:rFonts w:ascii="Arial" w:hAnsi="Arial" w:cs="Arial"/>
          <w:sz w:val="24"/>
          <w:szCs w:val="24"/>
        </w:rPr>
      </w:pPr>
      <w:r w:rsidRPr="005541E9">
        <w:rPr>
          <w:rFonts w:ascii="Arial" w:hAnsi="Arial" w:cs="Arial"/>
          <w:b/>
          <w:bCs/>
          <w:sz w:val="24"/>
          <w:szCs w:val="24"/>
        </w:rPr>
        <w:t>Ownership or lease (If Applicable</w:t>
      </w:r>
      <w:r w:rsidRPr="005541E9">
        <w:rPr>
          <w:rFonts w:ascii="Arial" w:hAnsi="Arial" w:cs="Arial"/>
          <w:sz w:val="24"/>
          <w:szCs w:val="24"/>
        </w:rPr>
        <w:t>)</w:t>
      </w:r>
    </w:p>
    <w:p w14:paraId="2E566EBE" w14:textId="77777777" w:rsidR="009A1D95" w:rsidRDefault="009A1D95" w:rsidP="009A1D95">
      <w:pPr>
        <w:pStyle w:val="ListParagraph"/>
        <w:spacing w:after="0"/>
        <w:ind w:left="924"/>
        <w:rPr>
          <w:rFonts w:ascii="Arial" w:hAnsi="Arial" w:cs="Arial"/>
          <w:sz w:val="24"/>
          <w:szCs w:val="24"/>
        </w:rPr>
      </w:pPr>
      <w:r w:rsidRPr="005541E9">
        <w:rPr>
          <w:rFonts w:ascii="Arial" w:hAnsi="Arial" w:cs="Arial"/>
          <w:sz w:val="24"/>
          <w:szCs w:val="24"/>
        </w:rPr>
        <w:t>If any alterations/works are proposed to a building or land, please provide proof of ownership, or the lease agreement in place. If the property is leased, please also provide a letter of permission from the landlord.</w:t>
      </w:r>
    </w:p>
    <w:p w14:paraId="7B0EC9D2" w14:textId="77777777" w:rsidR="009A1D95" w:rsidRPr="005541E9" w:rsidRDefault="009A1D95" w:rsidP="009A1D95">
      <w:pPr>
        <w:pStyle w:val="ListParagraph"/>
        <w:spacing w:after="0"/>
        <w:ind w:left="924"/>
        <w:rPr>
          <w:rFonts w:ascii="Arial" w:hAnsi="Arial" w:cs="Arial"/>
          <w:sz w:val="24"/>
          <w:szCs w:val="24"/>
        </w:rPr>
      </w:pPr>
    </w:p>
    <w:p w14:paraId="7A446AF6" w14:textId="54E333DA" w:rsidR="00282B35" w:rsidRPr="005541E9" w:rsidRDefault="006217C4" w:rsidP="006217C4">
      <w:pPr>
        <w:pStyle w:val="ListParagraph"/>
        <w:numPr>
          <w:ilvl w:val="0"/>
          <w:numId w:val="9"/>
        </w:numPr>
        <w:spacing w:after="0"/>
        <w:ind w:left="924" w:hanging="357"/>
        <w:rPr>
          <w:rFonts w:ascii="Arial" w:hAnsi="Arial" w:cs="Arial"/>
          <w:b/>
          <w:bCs/>
          <w:sz w:val="24"/>
          <w:szCs w:val="24"/>
        </w:rPr>
      </w:pPr>
      <w:r w:rsidRPr="005541E9">
        <w:rPr>
          <w:rFonts w:ascii="Arial" w:hAnsi="Arial" w:cs="Arial"/>
          <w:b/>
          <w:bCs/>
          <w:sz w:val="24"/>
          <w:szCs w:val="24"/>
        </w:rPr>
        <w:t>Permissions</w:t>
      </w:r>
      <w:r w:rsidR="00E46FE4" w:rsidRPr="005541E9">
        <w:rPr>
          <w:rFonts w:ascii="Arial" w:hAnsi="Arial" w:cs="Arial"/>
          <w:b/>
          <w:bCs/>
          <w:sz w:val="24"/>
          <w:szCs w:val="24"/>
        </w:rPr>
        <w:t xml:space="preserve"> (If Applicable)</w:t>
      </w:r>
    </w:p>
    <w:p w14:paraId="3BF0DB27" w14:textId="0EA950D4" w:rsidR="006217C4" w:rsidRPr="005541E9" w:rsidRDefault="006217C4" w:rsidP="004958D5">
      <w:pPr>
        <w:pStyle w:val="ListParagraph"/>
        <w:spacing w:after="0"/>
        <w:ind w:left="924"/>
        <w:rPr>
          <w:rFonts w:ascii="Arial" w:hAnsi="Arial" w:cs="Arial"/>
          <w:sz w:val="24"/>
          <w:szCs w:val="24"/>
        </w:rPr>
      </w:pPr>
      <w:r w:rsidRPr="005541E9">
        <w:rPr>
          <w:rFonts w:ascii="Arial" w:hAnsi="Arial" w:cs="Arial"/>
          <w:sz w:val="24"/>
          <w:szCs w:val="24"/>
        </w:rPr>
        <w:t>Please provide evidence of relevant permissions or licences obtained.</w:t>
      </w:r>
      <w:r w:rsidR="00E46FE4" w:rsidRPr="005541E9">
        <w:rPr>
          <w:rFonts w:ascii="Arial" w:hAnsi="Arial" w:cs="Arial"/>
          <w:sz w:val="24"/>
          <w:szCs w:val="24"/>
        </w:rPr>
        <w:t xml:space="preserve"> </w:t>
      </w:r>
    </w:p>
    <w:p w14:paraId="13F906F4" w14:textId="77777777" w:rsidR="00E46FE4" w:rsidRPr="005541E9" w:rsidRDefault="00E46FE4" w:rsidP="00282B35">
      <w:pPr>
        <w:pStyle w:val="ListParagraph"/>
        <w:spacing w:after="0"/>
        <w:ind w:left="924"/>
        <w:rPr>
          <w:rFonts w:ascii="Arial" w:hAnsi="Arial" w:cs="Arial"/>
          <w:sz w:val="24"/>
          <w:szCs w:val="24"/>
        </w:rPr>
      </w:pPr>
    </w:p>
    <w:p w14:paraId="3DC3C57C" w14:textId="77777777" w:rsidR="00EA5C35" w:rsidRPr="005541E9" w:rsidRDefault="00EA5C35" w:rsidP="00282B35">
      <w:pPr>
        <w:pStyle w:val="ListParagraph"/>
        <w:spacing w:after="0"/>
        <w:ind w:left="924"/>
        <w:rPr>
          <w:rFonts w:ascii="Arial" w:hAnsi="Arial" w:cs="Arial"/>
          <w:sz w:val="24"/>
          <w:szCs w:val="24"/>
        </w:rPr>
      </w:pPr>
    </w:p>
    <w:p w14:paraId="4A97027D" w14:textId="18A7D3A9" w:rsidR="006C5D3A" w:rsidRPr="005541E9" w:rsidRDefault="007C6B87" w:rsidP="00E50AC9">
      <w:pPr>
        <w:pStyle w:val="Style1"/>
        <w:rPr>
          <w:b/>
          <w:bCs/>
        </w:rPr>
      </w:pPr>
      <w:bookmarkStart w:id="10" w:name="_Ref156906357"/>
      <w:r w:rsidRPr="005541E9">
        <w:rPr>
          <w:b/>
          <w:bCs/>
        </w:rPr>
        <w:t>Project</w:t>
      </w:r>
      <w:r w:rsidR="00E955D4" w:rsidRPr="005541E9">
        <w:rPr>
          <w:b/>
          <w:bCs/>
        </w:rPr>
        <w:t xml:space="preserve"> Plan</w:t>
      </w:r>
      <w:bookmarkEnd w:id="10"/>
      <w:r w:rsidR="00950FF7" w:rsidRPr="005541E9">
        <w:rPr>
          <w:b/>
          <w:bCs/>
        </w:rPr>
        <w:fldChar w:fldCharType="begin"/>
      </w:r>
      <w:r w:rsidR="00950FF7" w:rsidRPr="005541E9">
        <w:rPr>
          <w:b/>
          <w:bCs/>
        </w:rPr>
        <w:instrText xml:space="preserve"> TA \l "Business Plan" \s "Business Plan" \c 1 </w:instrText>
      </w:r>
      <w:r w:rsidR="00950FF7" w:rsidRPr="005541E9">
        <w:rPr>
          <w:b/>
          <w:bCs/>
        </w:rPr>
        <w:fldChar w:fldCharType="end"/>
      </w:r>
    </w:p>
    <w:p w14:paraId="3CA72204" w14:textId="02B77E19" w:rsidR="00E955D4" w:rsidRPr="005541E9" w:rsidRDefault="2872B819" w:rsidP="00E955D4">
      <w:pPr>
        <w:pStyle w:val="ListParagraph"/>
        <w:spacing w:after="0"/>
        <w:ind w:left="567"/>
        <w:rPr>
          <w:rFonts w:ascii="Arial" w:hAnsi="Arial" w:cs="Arial"/>
          <w:sz w:val="24"/>
          <w:szCs w:val="24"/>
        </w:rPr>
      </w:pPr>
      <w:r w:rsidRPr="049709AC">
        <w:rPr>
          <w:rFonts w:ascii="Arial" w:hAnsi="Arial" w:cs="Arial"/>
          <w:sz w:val="24"/>
          <w:szCs w:val="24"/>
        </w:rPr>
        <w:t xml:space="preserve">A </w:t>
      </w:r>
      <w:r w:rsidR="37DE2EA6" w:rsidRPr="049709AC">
        <w:rPr>
          <w:rFonts w:ascii="Arial" w:hAnsi="Arial" w:cs="Arial"/>
          <w:sz w:val="24"/>
          <w:szCs w:val="24"/>
        </w:rPr>
        <w:t>p</w:t>
      </w:r>
      <w:r w:rsidRPr="049709AC">
        <w:rPr>
          <w:rFonts w:ascii="Arial" w:hAnsi="Arial" w:cs="Arial"/>
          <w:sz w:val="24"/>
          <w:szCs w:val="24"/>
        </w:rPr>
        <w:t xml:space="preserve">roject </w:t>
      </w:r>
      <w:r w:rsidR="70DA1459" w:rsidRPr="049709AC">
        <w:rPr>
          <w:rFonts w:ascii="Arial" w:hAnsi="Arial" w:cs="Arial"/>
          <w:sz w:val="24"/>
          <w:szCs w:val="24"/>
        </w:rPr>
        <w:t>p</w:t>
      </w:r>
      <w:r w:rsidRPr="049709AC">
        <w:rPr>
          <w:rFonts w:ascii="Arial" w:hAnsi="Arial" w:cs="Arial"/>
          <w:sz w:val="24"/>
          <w:szCs w:val="24"/>
        </w:rPr>
        <w:t xml:space="preserve">lan </w:t>
      </w:r>
      <w:r w:rsidR="28CAFF7D" w:rsidRPr="049709AC">
        <w:rPr>
          <w:rFonts w:ascii="Arial" w:hAnsi="Arial" w:cs="Arial"/>
          <w:sz w:val="24"/>
          <w:szCs w:val="24"/>
        </w:rPr>
        <w:t>t</w:t>
      </w:r>
      <w:r w:rsidRPr="049709AC">
        <w:rPr>
          <w:rFonts w:ascii="Arial" w:hAnsi="Arial" w:cs="Arial"/>
          <w:sz w:val="24"/>
          <w:szCs w:val="24"/>
        </w:rPr>
        <w:t>emplate can be downloaded from the ‘</w:t>
      </w:r>
      <w:hyperlink r:id="rId22">
        <w:r w:rsidRPr="049709AC">
          <w:rPr>
            <w:rStyle w:val="Hyperlink"/>
            <w:rFonts w:ascii="Arial" w:hAnsi="Arial" w:cs="Arial"/>
            <w:sz w:val="24"/>
            <w:szCs w:val="24"/>
          </w:rPr>
          <w:t>Apply</w:t>
        </w:r>
        <w:r w:rsidR="1F994B55" w:rsidRPr="049709AC">
          <w:rPr>
            <w:rStyle w:val="Hyperlink"/>
            <w:rFonts w:ascii="Arial" w:hAnsi="Arial" w:cs="Arial"/>
            <w:sz w:val="24"/>
            <w:szCs w:val="24"/>
          </w:rPr>
          <w:t xml:space="preserve"> for the Community Grant</w:t>
        </w:r>
      </w:hyperlink>
      <w:r w:rsidRPr="049709AC">
        <w:rPr>
          <w:rFonts w:ascii="Arial" w:hAnsi="Arial" w:cs="Arial"/>
          <w:sz w:val="24"/>
          <w:szCs w:val="24"/>
        </w:rPr>
        <w:t xml:space="preserve"> webpage.</w:t>
      </w:r>
    </w:p>
    <w:p w14:paraId="01E46B25" w14:textId="1AE0918D" w:rsidR="049709AC" w:rsidRDefault="049709AC" w:rsidP="049709AC">
      <w:pPr>
        <w:pStyle w:val="ListParagraph"/>
        <w:spacing w:after="0"/>
        <w:ind w:left="567"/>
        <w:rPr>
          <w:rFonts w:ascii="Arial" w:hAnsi="Arial" w:cs="Arial"/>
          <w:sz w:val="24"/>
          <w:szCs w:val="24"/>
        </w:rPr>
      </w:pPr>
    </w:p>
    <w:p w14:paraId="4190C968" w14:textId="0B8BB09F" w:rsidR="001B7DF9" w:rsidRPr="005541E9" w:rsidRDefault="002945CF" w:rsidP="00E955D4">
      <w:pPr>
        <w:pStyle w:val="ListParagraph"/>
        <w:spacing w:after="0"/>
        <w:ind w:left="567"/>
        <w:rPr>
          <w:rFonts w:ascii="Arial" w:hAnsi="Arial" w:cs="Arial"/>
          <w:sz w:val="24"/>
          <w:szCs w:val="24"/>
        </w:rPr>
      </w:pPr>
      <w:r w:rsidRPr="005541E9">
        <w:rPr>
          <w:rFonts w:ascii="Arial" w:hAnsi="Arial" w:cs="Arial"/>
          <w:sz w:val="24"/>
          <w:szCs w:val="24"/>
        </w:rPr>
        <w:t>Your</w:t>
      </w:r>
      <w:r w:rsidR="00881BD6" w:rsidRPr="005541E9">
        <w:rPr>
          <w:rFonts w:ascii="Arial" w:hAnsi="Arial" w:cs="Arial"/>
          <w:sz w:val="24"/>
          <w:szCs w:val="24"/>
        </w:rPr>
        <w:t xml:space="preserve"> </w:t>
      </w:r>
      <w:r w:rsidR="001B7DF9" w:rsidRPr="005541E9">
        <w:rPr>
          <w:rFonts w:ascii="Arial" w:hAnsi="Arial" w:cs="Arial"/>
          <w:sz w:val="24"/>
          <w:szCs w:val="24"/>
        </w:rPr>
        <w:t>project plan should</w:t>
      </w:r>
      <w:r w:rsidR="008D46C2" w:rsidRPr="005541E9">
        <w:rPr>
          <w:rFonts w:ascii="Arial" w:hAnsi="Arial" w:cs="Arial"/>
          <w:sz w:val="24"/>
          <w:szCs w:val="24"/>
        </w:rPr>
        <w:t xml:space="preserve"> include</w:t>
      </w:r>
      <w:r w:rsidR="005B346A" w:rsidRPr="005541E9">
        <w:rPr>
          <w:rFonts w:ascii="Arial" w:hAnsi="Arial" w:cs="Arial"/>
          <w:sz w:val="24"/>
          <w:szCs w:val="24"/>
        </w:rPr>
        <w:t>:</w:t>
      </w:r>
    </w:p>
    <w:p w14:paraId="30392C15" w14:textId="77777777" w:rsidR="008B4426" w:rsidRPr="005541E9" w:rsidRDefault="008B4426" w:rsidP="00E955D4">
      <w:pPr>
        <w:pStyle w:val="ListParagraph"/>
        <w:spacing w:after="0"/>
        <w:ind w:left="567"/>
        <w:rPr>
          <w:rFonts w:ascii="Arial" w:hAnsi="Arial" w:cs="Arial"/>
          <w:sz w:val="24"/>
          <w:szCs w:val="24"/>
        </w:rPr>
      </w:pPr>
    </w:p>
    <w:p w14:paraId="76558DAA" w14:textId="22884B8A" w:rsidR="00CD6B70" w:rsidRPr="005541E9" w:rsidRDefault="008D46C2" w:rsidP="005B346A">
      <w:pPr>
        <w:pStyle w:val="ListParagraph"/>
        <w:numPr>
          <w:ilvl w:val="0"/>
          <w:numId w:val="9"/>
        </w:numPr>
        <w:spacing w:after="0"/>
        <w:ind w:left="924" w:hanging="357"/>
        <w:rPr>
          <w:rFonts w:ascii="Arial" w:hAnsi="Arial" w:cs="Arial"/>
          <w:sz w:val="24"/>
          <w:szCs w:val="24"/>
        </w:rPr>
      </w:pPr>
      <w:r w:rsidRPr="005541E9">
        <w:rPr>
          <w:rFonts w:ascii="Arial" w:hAnsi="Arial" w:cs="Arial"/>
          <w:sz w:val="24"/>
          <w:szCs w:val="24"/>
        </w:rPr>
        <w:t xml:space="preserve">A </w:t>
      </w:r>
      <w:r w:rsidR="008B4426" w:rsidRPr="005541E9">
        <w:rPr>
          <w:rFonts w:ascii="Arial" w:hAnsi="Arial" w:cs="Arial"/>
          <w:sz w:val="24"/>
          <w:szCs w:val="24"/>
        </w:rPr>
        <w:t>p</w:t>
      </w:r>
      <w:r w:rsidR="005B346A" w:rsidRPr="005541E9">
        <w:rPr>
          <w:rFonts w:ascii="Arial" w:hAnsi="Arial" w:cs="Arial"/>
          <w:sz w:val="24"/>
          <w:szCs w:val="24"/>
        </w:rPr>
        <w:t>roject name</w:t>
      </w:r>
      <w:r w:rsidRPr="005541E9">
        <w:rPr>
          <w:rFonts w:ascii="Arial" w:hAnsi="Arial" w:cs="Arial"/>
          <w:sz w:val="24"/>
          <w:szCs w:val="24"/>
        </w:rPr>
        <w:t>.</w:t>
      </w:r>
    </w:p>
    <w:p w14:paraId="36FF9291" w14:textId="77777777" w:rsidR="008B4426" w:rsidRPr="005541E9" w:rsidRDefault="008B4426" w:rsidP="008B4426">
      <w:pPr>
        <w:pStyle w:val="ListParagraph"/>
        <w:spacing w:after="0"/>
        <w:ind w:left="924"/>
        <w:rPr>
          <w:rFonts w:ascii="Arial" w:hAnsi="Arial" w:cs="Arial"/>
          <w:sz w:val="24"/>
          <w:szCs w:val="24"/>
        </w:rPr>
      </w:pPr>
    </w:p>
    <w:p w14:paraId="65C0402D" w14:textId="77777777" w:rsidR="0045761F" w:rsidRPr="005541E9" w:rsidRDefault="00CD6B70" w:rsidP="0045761F">
      <w:pPr>
        <w:pStyle w:val="ListParagraph"/>
        <w:numPr>
          <w:ilvl w:val="0"/>
          <w:numId w:val="9"/>
        </w:numPr>
        <w:spacing w:after="0"/>
        <w:ind w:left="924" w:hanging="357"/>
        <w:rPr>
          <w:rFonts w:ascii="Arial" w:hAnsi="Arial" w:cs="Arial"/>
          <w:sz w:val="24"/>
          <w:szCs w:val="24"/>
        </w:rPr>
      </w:pPr>
      <w:r w:rsidRPr="005541E9">
        <w:rPr>
          <w:rFonts w:ascii="Arial" w:hAnsi="Arial" w:cs="Arial"/>
          <w:sz w:val="24"/>
          <w:szCs w:val="24"/>
        </w:rPr>
        <w:t>A</w:t>
      </w:r>
      <w:r w:rsidR="005B346A" w:rsidRPr="005541E9">
        <w:rPr>
          <w:rFonts w:ascii="Arial" w:hAnsi="Arial" w:cs="Arial"/>
          <w:sz w:val="24"/>
          <w:szCs w:val="24"/>
        </w:rPr>
        <w:t xml:space="preserve"> summary</w:t>
      </w:r>
      <w:r w:rsidRPr="005541E9">
        <w:rPr>
          <w:rFonts w:ascii="Arial" w:hAnsi="Arial" w:cs="Arial"/>
          <w:sz w:val="24"/>
          <w:szCs w:val="24"/>
        </w:rPr>
        <w:t xml:space="preserve"> of the project</w:t>
      </w:r>
      <w:r w:rsidR="005B346A" w:rsidRPr="005541E9">
        <w:rPr>
          <w:rFonts w:ascii="Arial" w:hAnsi="Arial" w:cs="Arial"/>
          <w:sz w:val="24"/>
          <w:szCs w:val="24"/>
        </w:rPr>
        <w:t xml:space="preserve"> and </w:t>
      </w:r>
      <w:r w:rsidR="008D46C2" w:rsidRPr="005541E9">
        <w:rPr>
          <w:rFonts w:ascii="Arial" w:hAnsi="Arial" w:cs="Arial"/>
          <w:sz w:val="24"/>
          <w:szCs w:val="24"/>
        </w:rPr>
        <w:t>its</w:t>
      </w:r>
      <w:r w:rsidR="00A15392" w:rsidRPr="005541E9">
        <w:rPr>
          <w:rFonts w:ascii="Arial" w:hAnsi="Arial" w:cs="Arial"/>
          <w:sz w:val="24"/>
          <w:szCs w:val="24"/>
        </w:rPr>
        <w:t xml:space="preserve"> </w:t>
      </w:r>
      <w:r w:rsidR="005B346A" w:rsidRPr="005541E9">
        <w:rPr>
          <w:rFonts w:ascii="Arial" w:hAnsi="Arial" w:cs="Arial"/>
          <w:sz w:val="24"/>
          <w:szCs w:val="24"/>
        </w:rPr>
        <w:t>objective</w:t>
      </w:r>
      <w:r w:rsidR="00A15392" w:rsidRPr="005541E9">
        <w:rPr>
          <w:rFonts w:ascii="Arial" w:hAnsi="Arial" w:cs="Arial"/>
          <w:sz w:val="24"/>
          <w:szCs w:val="24"/>
        </w:rPr>
        <w:t>s</w:t>
      </w:r>
      <w:r w:rsidR="008B4426" w:rsidRPr="005541E9">
        <w:rPr>
          <w:rFonts w:ascii="Arial" w:hAnsi="Arial" w:cs="Arial"/>
          <w:sz w:val="24"/>
          <w:szCs w:val="24"/>
        </w:rPr>
        <w:t>.</w:t>
      </w:r>
    </w:p>
    <w:p w14:paraId="63B76426" w14:textId="60B24976" w:rsidR="008B4426" w:rsidRPr="005541E9" w:rsidRDefault="008B4426" w:rsidP="695A6028">
      <w:pPr>
        <w:spacing w:after="0"/>
        <w:rPr>
          <w:rFonts w:ascii="Arial" w:hAnsi="Arial" w:cs="Arial"/>
          <w:sz w:val="24"/>
          <w:szCs w:val="24"/>
        </w:rPr>
      </w:pPr>
    </w:p>
    <w:p w14:paraId="64B8ADD4" w14:textId="5E037493" w:rsidR="008D46C2" w:rsidRPr="005541E9" w:rsidRDefault="00B70272" w:rsidP="00F4225E">
      <w:pPr>
        <w:pStyle w:val="ListParagraph"/>
        <w:numPr>
          <w:ilvl w:val="0"/>
          <w:numId w:val="9"/>
        </w:numPr>
        <w:spacing w:after="0"/>
        <w:ind w:left="924" w:hanging="357"/>
        <w:rPr>
          <w:rFonts w:ascii="Arial" w:hAnsi="Arial" w:cs="Arial"/>
          <w:sz w:val="24"/>
          <w:szCs w:val="24"/>
        </w:rPr>
      </w:pPr>
      <w:r w:rsidRPr="005541E9">
        <w:rPr>
          <w:rFonts w:ascii="Arial" w:hAnsi="Arial" w:cs="Arial"/>
          <w:sz w:val="24"/>
          <w:szCs w:val="24"/>
        </w:rPr>
        <w:t>A</w:t>
      </w:r>
      <w:r w:rsidR="005554EB" w:rsidRPr="005541E9">
        <w:rPr>
          <w:rFonts w:ascii="Arial" w:hAnsi="Arial" w:cs="Arial"/>
          <w:sz w:val="24"/>
          <w:szCs w:val="24"/>
        </w:rPr>
        <w:t>n outline of</w:t>
      </w:r>
      <w:r w:rsidR="00F4225E" w:rsidRPr="005541E9">
        <w:rPr>
          <w:rFonts w:ascii="Arial" w:hAnsi="Arial" w:cs="Arial"/>
          <w:sz w:val="24"/>
          <w:szCs w:val="24"/>
        </w:rPr>
        <w:t xml:space="preserve"> t</w:t>
      </w:r>
      <w:r w:rsidR="005B346A" w:rsidRPr="005541E9">
        <w:rPr>
          <w:rFonts w:ascii="Arial" w:hAnsi="Arial" w:cs="Arial"/>
          <w:sz w:val="24"/>
          <w:szCs w:val="24"/>
        </w:rPr>
        <w:t>he need for the</w:t>
      </w:r>
      <w:r w:rsidR="00F4225E" w:rsidRPr="005541E9">
        <w:rPr>
          <w:rFonts w:ascii="Arial" w:hAnsi="Arial" w:cs="Arial"/>
          <w:sz w:val="24"/>
          <w:szCs w:val="24"/>
        </w:rPr>
        <w:t xml:space="preserve"> </w:t>
      </w:r>
      <w:r w:rsidR="005B346A" w:rsidRPr="005541E9">
        <w:rPr>
          <w:rFonts w:ascii="Arial" w:hAnsi="Arial" w:cs="Arial"/>
          <w:sz w:val="24"/>
          <w:szCs w:val="24"/>
        </w:rPr>
        <w:t>project and who</w:t>
      </w:r>
      <w:r w:rsidR="005554EB" w:rsidRPr="005541E9">
        <w:rPr>
          <w:rFonts w:ascii="Arial" w:hAnsi="Arial" w:cs="Arial"/>
          <w:sz w:val="24"/>
          <w:szCs w:val="24"/>
        </w:rPr>
        <w:t xml:space="preserve"> specifically</w:t>
      </w:r>
      <w:r w:rsidR="005B346A" w:rsidRPr="005541E9">
        <w:rPr>
          <w:rFonts w:ascii="Arial" w:hAnsi="Arial" w:cs="Arial"/>
          <w:sz w:val="24"/>
          <w:szCs w:val="24"/>
        </w:rPr>
        <w:t xml:space="preserve"> in the community this will impact</w:t>
      </w:r>
      <w:r w:rsidR="005554EB" w:rsidRPr="005541E9">
        <w:rPr>
          <w:rFonts w:ascii="Arial" w:hAnsi="Arial" w:cs="Arial"/>
          <w:sz w:val="24"/>
          <w:szCs w:val="24"/>
        </w:rPr>
        <w:t>. Please i</w:t>
      </w:r>
      <w:r w:rsidR="005B346A" w:rsidRPr="005541E9">
        <w:rPr>
          <w:rFonts w:ascii="Arial" w:hAnsi="Arial" w:cs="Arial"/>
          <w:sz w:val="24"/>
          <w:szCs w:val="24"/>
        </w:rPr>
        <w:t>nclude evidence e.g. market</w:t>
      </w:r>
      <w:r w:rsidR="00F4225E" w:rsidRPr="005541E9">
        <w:rPr>
          <w:rFonts w:ascii="Arial" w:hAnsi="Arial" w:cs="Arial"/>
          <w:sz w:val="24"/>
          <w:szCs w:val="24"/>
        </w:rPr>
        <w:t xml:space="preserve"> </w:t>
      </w:r>
      <w:r w:rsidR="005B346A" w:rsidRPr="005541E9">
        <w:rPr>
          <w:rFonts w:ascii="Arial" w:hAnsi="Arial" w:cs="Arial"/>
          <w:sz w:val="24"/>
          <w:szCs w:val="24"/>
        </w:rPr>
        <w:t>research/engagement with the community</w:t>
      </w:r>
      <w:r w:rsidR="00F4225E" w:rsidRPr="005541E9">
        <w:rPr>
          <w:rFonts w:ascii="Arial" w:hAnsi="Arial" w:cs="Arial"/>
          <w:sz w:val="24"/>
          <w:szCs w:val="24"/>
        </w:rPr>
        <w:t>.</w:t>
      </w:r>
    </w:p>
    <w:p w14:paraId="196CAAD0" w14:textId="7378C288" w:rsidR="00CE2D7C" w:rsidRPr="005541E9" w:rsidRDefault="005B346A" w:rsidP="000E25BE">
      <w:pPr>
        <w:pStyle w:val="ListParagraph"/>
        <w:spacing w:after="0"/>
        <w:ind w:left="567"/>
        <w:rPr>
          <w:rFonts w:ascii="Arial" w:hAnsi="Arial" w:cs="Arial"/>
          <w:sz w:val="24"/>
          <w:szCs w:val="24"/>
        </w:rPr>
      </w:pPr>
      <w:r w:rsidRPr="005541E9">
        <w:rPr>
          <w:rFonts w:ascii="Arial" w:hAnsi="Arial" w:cs="Arial"/>
          <w:sz w:val="24"/>
          <w:szCs w:val="24"/>
        </w:rPr>
        <w:t>.</w:t>
      </w:r>
    </w:p>
    <w:p w14:paraId="2915633A" w14:textId="3E99E2A1" w:rsidR="005B346A" w:rsidRPr="005541E9" w:rsidRDefault="00FB52A9" w:rsidP="00CE2D7C">
      <w:pPr>
        <w:pStyle w:val="ListParagraph"/>
        <w:numPr>
          <w:ilvl w:val="0"/>
          <w:numId w:val="11"/>
        </w:numPr>
        <w:spacing w:after="0"/>
        <w:ind w:left="924" w:hanging="357"/>
        <w:rPr>
          <w:rFonts w:ascii="Arial" w:hAnsi="Arial" w:cs="Arial"/>
          <w:sz w:val="24"/>
          <w:szCs w:val="24"/>
        </w:rPr>
      </w:pPr>
      <w:r w:rsidRPr="005541E9">
        <w:rPr>
          <w:rFonts w:ascii="Arial" w:hAnsi="Arial" w:cs="Arial"/>
          <w:sz w:val="24"/>
          <w:szCs w:val="24"/>
        </w:rPr>
        <w:t>External p</w:t>
      </w:r>
      <w:r w:rsidR="000F2393" w:rsidRPr="005541E9">
        <w:rPr>
          <w:rFonts w:ascii="Arial" w:hAnsi="Arial" w:cs="Arial"/>
          <w:sz w:val="24"/>
          <w:szCs w:val="24"/>
        </w:rPr>
        <w:t>artners or te</w:t>
      </w:r>
      <w:r w:rsidR="005B346A" w:rsidRPr="005541E9">
        <w:rPr>
          <w:rFonts w:ascii="Arial" w:hAnsi="Arial" w:cs="Arial"/>
          <w:sz w:val="24"/>
          <w:szCs w:val="24"/>
        </w:rPr>
        <w:t>am members who will d</w:t>
      </w:r>
      <w:r w:rsidR="000F2393" w:rsidRPr="005541E9">
        <w:rPr>
          <w:rFonts w:ascii="Arial" w:hAnsi="Arial" w:cs="Arial"/>
          <w:sz w:val="24"/>
          <w:szCs w:val="24"/>
        </w:rPr>
        <w:t>eliver</w:t>
      </w:r>
      <w:r w:rsidR="005B346A" w:rsidRPr="005541E9">
        <w:rPr>
          <w:rFonts w:ascii="Arial" w:hAnsi="Arial" w:cs="Arial"/>
          <w:sz w:val="24"/>
          <w:szCs w:val="24"/>
        </w:rPr>
        <w:t xml:space="preserve"> the project, along with their roles and</w:t>
      </w:r>
      <w:r w:rsidR="00CE2D7C" w:rsidRPr="005541E9">
        <w:rPr>
          <w:rFonts w:ascii="Arial" w:hAnsi="Arial" w:cs="Arial"/>
          <w:sz w:val="24"/>
          <w:szCs w:val="24"/>
        </w:rPr>
        <w:t xml:space="preserve"> </w:t>
      </w:r>
      <w:r w:rsidR="005B346A" w:rsidRPr="005541E9">
        <w:rPr>
          <w:rFonts w:ascii="Arial" w:hAnsi="Arial" w:cs="Arial"/>
          <w:sz w:val="24"/>
          <w:szCs w:val="24"/>
        </w:rPr>
        <w:t>responsibilities.</w:t>
      </w:r>
      <w:r w:rsidR="00CE2D7C" w:rsidRPr="005541E9">
        <w:rPr>
          <w:rFonts w:ascii="Arial" w:hAnsi="Arial" w:cs="Arial"/>
          <w:sz w:val="24"/>
          <w:szCs w:val="24"/>
        </w:rPr>
        <w:t xml:space="preserve"> </w:t>
      </w:r>
    </w:p>
    <w:p w14:paraId="50E8591A" w14:textId="77777777" w:rsidR="00CE2D7C" w:rsidRPr="005541E9" w:rsidRDefault="00CE2D7C" w:rsidP="00CE2D7C">
      <w:pPr>
        <w:pStyle w:val="ListParagraph"/>
        <w:rPr>
          <w:rFonts w:ascii="Arial" w:hAnsi="Arial" w:cs="Arial"/>
          <w:sz w:val="24"/>
          <w:szCs w:val="24"/>
        </w:rPr>
      </w:pPr>
    </w:p>
    <w:p w14:paraId="348C76D2" w14:textId="062974DA" w:rsidR="005B346A" w:rsidRPr="005541E9" w:rsidRDefault="00DA104E" w:rsidP="00C456CD">
      <w:pPr>
        <w:pStyle w:val="ListParagraph"/>
        <w:numPr>
          <w:ilvl w:val="0"/>
          <w:numId w:val="11"/>
        </w:numPr>
        <w:spacing w:after="0"/>
        <w:ind w:left="924" w:hanging="357"/>
        <w:rPr>
          <w:rFonts w:ascii="Arial" w:hAnsi="Arial" w:cs="Arial"/>
          <w:sz w:val="24"/>
          <w:szCs w:val="24"/>
        </w:rPr>
      </w:pPr>
      <w:r w:rsidRPr="005541E9">
        <w:rPr>
          <w:rFonts w:ascii="Arial" w:hAnsi="Arial" w:cs="Arial"/>
          <w:sz w:val="24"/>
          <w:szCs w:val="24"/>
        </w:rPr>
        <w:t>A detailed project timeline including</w:t>
      </w:r>
      <w:r w:rsidR="009D7EA7" w:rsidRPr="005541E9">
        <w:rPr>
          <w:rFonts w:ascii="Arial" w:hAnsi="Arial" w:cs="Arial"/>
          <w:sz w:val="24"/>
          <w:szCs w:val="24"/>
        </w:rPr>
        <w:t>:</w:t>
      </w:r>
      <w:r w:rsidRPr="005541E9">
        <w:rPr>
          <w:rFonts w:ascii="Arial" w:hAnsi="Arial" w:cs="Arial"/>
          <w:sz w:val="24"/>
          <w:szCs w:val="24"/>
        </w:rPr>
        <w:t xml:space="preserve"> </w:t>
      </w:r>
      <w:r w:rsidR="0082470B" w:rsidRPr="005541E9">
        <w:rPr>
          <w:rFonts w:ascii="Arial" w:hAnsi="Arial" w:cs="Arial"/>
          <w:sz w:val="24"/>
          <w:szCs w:val="24"/>
        </w:rPr>
        <w:t>the expected start and completion dates</w:t>
      </w:r>
      <w:r w:rsidR="002F1DB9" w:rsidRPr="005541E9">
        <w:rPr>
          <w:rFonts w:ascii="Arial" w:hAnsi="Arial" w:cs="Arial"/>
          <w:sz w:val="24"/>
          <w:szCs w:val="24"/>
        </w:rPr>
        <w:t>, k</w:t>
      </w:r>
      <w:r w:rsidR="005B346A" w:rsidRPr="005541E9">
        <w:rPr>
          <w:rFonts w:ascii="Arial" w:hAnsi="Arial" w:cs="Arial"/>
          <w:sz w:val="24"/>
          <w:szCs w:val="24"/>
        </w:rPr>
        <w:t>ey outcomes, milestones</w:t>
      </w:r>
      <w:r w:rsidR="002F1DB9" w:rsidRPr="005541E9">
        <w:rPr>
          <w:rFonts w:ascii="Arial" w:hAnsi="Arial" w:cs="Arial"/>
          <w:sz w:val="24"/>
          <w:szCs w:val="24"/>
        </w:rPr>
        <w:t xml:space="preserve">, </w:t>
      </w:r>
      <w:r w:rsidR="00880276" w:rsidRPr="005541E9">
        <w:rPr>
          <w:rFonts w:ascii="Arial" w:hAnsi="Arial" w:cs="Arial"/>
          <w:sz w:val="24"/>
          <w:szCs w:val="24"/>
        </w:rPr>
        <w:t>tasks,</w:t>
      </w:r>
      <w:r w:rsidR="005B346A" w:rsidRPr="005541E9">
        <w:rPr>
          <w:rFonts w:ascii="Arial" w:hAnsi="Arial" w:cs="Arial"/>
          <w:sz w:val="24"/>
          <w:szCs w:val="24"/>
        </w:rPr>
        <w:t xml:space="preserve"> and due dates.</w:t>
      </w:r>
    </w:p>
    <w:p w14:paraId="4ECAF4C4" w14:textId="77777777" w:rsidR="00C456CD" w:rsidRPr="005541E9" w:rsidRDefault="00C456CD" w:rsidP="00C456CD">
      <w:pPr>
        <w:pStyle w:val="ListParagraph"/>
        <w:rPr>
          <w:rFonts w:ascii="Arial" w:hAnsi="Arial" w:cs="Arial"/>
          <w:sz w:val="24"/>
          <w:szCs w:val="24"/>
        </w:rPr>
      </w:pPr>
    </w:p>
    <w:p w14:paraId="2BC15B6A" w14:textId="498951CB" w:rsidR="0027194E" w:rsidRPr="005541E9" w:rsidRDefault="002A4926" w:rsidP="00E8740A">
      <w:pPr>
        <w:pStyle w:val="ListParagraph"/>
        <w:numPr>
          <w:ilvl w:val="0"/>
          <w:numId w:val="11"/>
        </w:numPr>
        <w:spacing w:after="0"/>
        <w:ind w:left="924" w:hanging="357"/>
        <w:rPr>
          <w:rFonts w:ascii="Arial" w:hAnsi="Arial" w:cs="Arial"/>
          <w:sz w:val="24"/>
          <w:szCs w:val="24"/>
        </w:rPr>
      </w:pPr>
      <w:r w:rsidRPr="005541E9">
        <w:rPr>
          <w:rFonts w:ascii="Arial" w:hAnsi="Arial" w:cs="Arial"/>
          <w:sz w:val="24"/>
          <w:szCs w:val="24"/>
        </w:rPr>
        <w:t>Project finances –</w:t>
      </w:r>
      <w:r w:rsidR="004569AD" w:rsidRPr="005541E9">
        <w:rPr>
          <w:rFonts w:ascii="Arial" w:hAnsi="Arial" w:cs="Arial"/>
          <w:sz w:val="24"/>
          <w:szCs w:val="24"/>
        </w:rPr>
        <w:t xml:space="preserve"> </w:t>
      </w:r>
      <w:r w:rsidR="00D50CFE" w:rsidRPr="005541E9">
        <w:rPr>
          <w:rFonts w:ascii="Arial" w:hAnsi="Arial" w:cs="Arial"/>
          <w:sz w:val="24"/>
          <w:szCs w:val="24"/>
        </w:rPr>
        <w:t xml:space="preserve">Your </w:t>
      </w:r>
      <w:r w:rsidR="00121E40" w:rsidRPr="005541E9">
        <w:rPr>
          <w:rFonts w:ascii="Arial" w:hAnsi="Arial" w:cs="Arial"/>
          <w:sz w:val="24"/>
          <w:szCs w:val="24"/>
        </w:rPr>
        <w:t xml:space="preserve">application </w:t>
      </w:r>
      <w:r w:rsidR="00E9611B" w:rsidRPr="005541E9">
        <w:rPr>
          <w:rFonts w:ascii="Arial" w:hAnsi="Arial" w:cs="Arial"/>
          <w:sz w:val="24"/>
          <w:szCs w:val="24"/>
        </w:rPr>
        <w:t xml:space="preserve">project </w:t>
      </w:r>
      <w:r w:rsidR="00D50CFE" w:rsidRPr="005541E9">
        <w:rPr>
          <w:rFonts w:ascii="Arial" w:hAnsi="Arial" w:cs="Arial"/>
          <w:sz w:val="24"/>
          <w:szCs w:val="24"/>
        </w:rPr>
        <w:t>budget should balance</w:t>
      </w:r>
      <w:r w:rsidR="001C67A8" w:rsidRPr="005541E9">
        <w:rPr>
          <w:rFonts w:ascii="Arial" w:hAnsi="Arial" w:cs="Arial"/>
          <w:sz w:val="24"/>
          <w:szCs w:val="24"/>
        </w:rPr>
        <w:t>; t</w:t>
      </w:r>
      <w:r w:rsidR="00C75812" w:rsidRPr="005541E9">
        <w:rPr>
          <w:rFonts w:ascii="Arial" w:hAnsi="Arial" w:cs="Arial"/>
          <w:sz w:val="24"/>
          <w:szCs w:val="24"/>
        </w:rPr>
        <w:t>his means that your total cash income must</w:t>
      </w:r>
      <w:r w:rsidR="00D8512F" w:rsidRPr="005541E9">
        <w:rPr>
          <w:rFonts w:ascii="Arial" w:hAnsi="Arial" w:cs="Arial"/>
          <w:sz w:val="24"/>
          <w:szCs w:val="24"/>
        </w:rPr>
        <w:t xml:space="preserve"> be</w:t>
      </w:r>
      <w:r w:rsidR="00C75812" w:rsidRPr="005541E9">
        <w:rPr>
          <w:rFonts w:ascii="Arial" w:hAnsi="Arial" w:cs="Arial"/>
          <w:sz w:val="24"/>
          <w:szCs w:val="24"/>
        </w:rPr>
        <w:t xml:space="preserve"> equal </w:t>
      </w:r>
      <w:r w:rsidR="00D8512F" w:rsidRPr="005541E9">
        <w:rPr>
          <w:rFonts w:ascii="Arial" w:hAnsi="Arial" w:cs="Arial"/>
          <w:sz w:val="24"/>
          <w:szCs w:val="24"/>
        </w:rPr>
        <w:t xml:space="preserve">to </w:t>
      </w:r>
      <w:r w:rsidR="00C75812" w:rsidRPr="005541E9">
        <w:rPr>
          <w:rFonts w:ascii="Arial" w:hAnsi="Arial" w:cs="Arial"/>
          <w:sz w:val="24"/>
          <w:szCs w:val="24"/>
        </w:rPr>
        <w:t>your total cash expenditure.</w:t>
      </w:r>
      <w:r w:rsidR="004569AD" w:rsidRPr="005541E9">
        <w:rPr>
          <w:rFonts w:ascii="Arial" w:hAnsi="Arial" w:cs="Arial"/>
          <w:sz w:val="24"/>
          <w:szCs w:val="24"/>
        </w:rPr>
        <w:t xml:space="preserve"> You should supply a detailed budget breakdown.</w:t>
      </w:r>
    </w:p>
    <w:p w14:paraId="77678BFC" w14:textId="77777777" w:rsidR="00F46B1C" w:rsidRPr="005541E9" w:rsidRDefault="00F46B1C" w:rsidP="00F46B1C">
      <w:pPr>
        <w:spacing w:after="0"/>
        <w:rPr>
          <w:rFonts w:ascii="Arial" w:hAnsi="Arial" w:cs="Arial"/>
          <w:sz w:val="24"/>
          <w:szCs w:val="24"/>
        </w:rPr>
      </w:pPr>
    </w:p>
    <w:p w14:paraId="4C598FAC" w14:textId="5E279FA0" w:rsidR="00957CE9" w:rsidRPr="005541E9" w:rsidRDefault="002A4926" w:rsidP="00957CE9">
      <w:pPr>
        <w:pStyle w:val="ListParagraph"/>
        <w:numPr>
          <w:ilvl w:val="0"/>
          <w:numId w:val="12"/>
        </w:numPr>
        <w:ind w:left="1418" w:hanging="284"/>
        <w:rPr>
          <w:rFonts w:ascii="Arial" w:hAnsi="Arial" w:cs="Arial"/>
          <w:sz w:val="24"/>
          <w:szCs w:val="24"/>
        </w:rPr>
      </w:pPr>
      <w:r w:rsidRPr="005541E9">
        <w:rPr>
          <w:rFonts w:ascii="Arial" w:hAnsi="Arial" w:cs="Arial"/>
          <w:b/>
          <w:bCs/>
          <w:sz w:val="24"/>
          <w:szCs w:val="24"/>
        </w:rPr>
        <w:t>Income</w:t>
      </w:r>
      <w:r w:rsidR="004D198E" w:rsidRPr="005541E9">
        <w:rPr>
          <w:rFonts w:ascii="Arial" w:hAnsi="Arial" w:cs="Arial"/>
          <w:sz w:val="24"/>
          <w:szCs w:val="24"/>
        </w:rPr>
        <w:t xml:space="preserve"> – this should include the grant requested from the </w:t>
      </w:r>
      <w:r w:rsidR="00FC6E72" w:rsidRPr="005541E9">
        <w:rPr>
          <w:rFonts w:ascii="Arial" w:hAnsi="Arial" w:cs="Arial"/>
          <w:sz w:val="24"/>
          <w:szCs w:val="24"/>
        </w:rPr>
        <w:t xml:space="preserve">Community </w:t>
      </w:r>
      <w:r w:rsidR="004D198E" w:rsidRPr="005541E9">
        <w:rPr>
          <w:rFonts w:ascii="Arial" w:hAnsi="Arial" w:cs="Arial"/>
          <w:sz w:val="24"/>
          <w:szCs w:val="24"/>
        </w:rPr>
        <w:t>Grant Scheme</w:t>
      </w:r>
      <w:r w:rsidR="00D85A6C" w:rsidRPr="005541E9">
        <w:rPr>
          <w:rFonts w:ascii="Arial" w:hAnsi="Arial" w:cs="Arial"/>
          <w:sz w:val="24"/>
          <w:szCs w:val="24"/>
        </w:rPr>
        <w:t xml:space="preserve"> and any other cash match funding. </w:t>
      </w:r>
      <w:r w:rsidR="006575C0" w:rsidRPr="005541E9">
        <w:rPr>
          <w:rFonts w:ascii="Arial" w:hAnsi="Arial" w:cs="Arial"/>
          <w:sz w:val="24"/>
          <w:szCs w:val="24"/>
        </w:rPr>
        <w:t xml:space="preserve">If you are sourcing additional funding, please list how much and </w:t>
      </w:r>
      <w:r w:rsidR="00500A15" w:rsidRPr="005541E9">
        <w:rPr>
          <w:rFonts w:ascii="Arial" w:hAnsi="Arial" w:cs="Arial"/>
          <w:sz w:val="24"/>
          <w:szCs w:val="24"/>
        </w:rPr>
        <w:t>when you expect it to be secured.</w:t>
      </w:r>
      <w:r w:rsidR="0023145B" w:rsidRPr="005541E9">
        <w:rPr>
          <w:rFonts w:ascii="Arial" w:hAnsi="Arial" w:cs="Arial"/>
          <w:sz w:val="24"/>
          <w:szCs w:val="24"/>
        </w:rPr>
        <w:t xml:space="preserve"> Any additional funding will need to be secured</w:t>
      </w:r>
      <w:r w:rsidR="05B0D999" w:rsidRPr="005541E9">
        <w:rPr>
          <w:rFonts w:ascii="Arial" w:hAnsi="Arial" w:cs="Arial"/>
          <w:sz w:val="24"/>
          <w:szCs w:val="24"/>
        </w:rPr>
        <w:t xml:space="preserve"> </w:t>
      </w:r>
      <w:r w:rsidR="00511B10" w:rsidRPr="005541E9">
        <w:rPr>
          <w:rFonts w:ascii="Arial" w:hAnsi="Arial" w:cs="Arial"/>
          <w:sz w:val="24"/>
          <w:szCs w:val="24"/>
        </w:rPr>
        <w:t xml:space="preserve">before </w:t>
      </w:r>
      <w:r w:rsidR="001B3863" w:rsidRPr="005541E9">
        <w:rPr>
          <w:rFonts w:ascii="Arial" w:hAnsi="Arial" w:cs="Arial"/>
          <w:sz w:val="24"/>
          <w:szCs w:val="24"/>
        </w:rPr>
        <w:t xml:space="preserve">any awarded monies are processed. </w:t>
      </w:r>
    </w:p>
    <w:p w14:paraId="0D3273FE" w14:textId="5AF8305A" w:rsidR="001A3BA9" w:rsidRPr="005541E9" w:rsidRDefault="00F31C53" w:rsidP="00F31C53">
      <w:pPr>
        <w:pStyle w:val="ListParagraph"/>
        <w:tabs>
          <w:tab w:val="left" w:pos="6048"/>
          <w:tab w:val="right" w:pos="9026"/>
        </w:tabs>
        <w:ind w:left="1418"/>
        <w:rPr>
          <w:rFonts w:ascii="Arial" w:hAnsi="Arial" w:cs="Arial"/>
          <w:sz w:val="24"/>
          <w:szCs w:val="24"/>
        </w:rPr>
      </w:pPr>
      <w:r w:rsidRPr="005541E9">
        <w:rPr>
          <w:rFonts w:ascii="Arial" w:hAnsi="Arial" w:cs="Arial"/>
          <w:sz w:val="24"/>
          <w:szCs w:val="24"/>
        </w:rPr>
        <w:tab/>
      </w:r>
      <w:r w:rsidRPr="005541E9">
        <w:rPr>
          <w:rFonts w:ascii="Arial" w:hAnsi="Arial" w:cs="Arial"/>
          <w:sz w:val="24"/>
          <w:szCs w:val="24"/>
        </w:rPr>
        <w:tab/>
      </w:r>
    </w:p>
    <w:p w14:paraId="5479C5D7" w14:textId="1FA7EA5D" w:rsidR="001A3BA9" w:rsidRPr="005541E9" w:rsidRDefault="00C77953" w:rsidP="001A3BA9">
      <w:pPr>
        <w:pStyle w:val="ListParagraph"/>
        <w:numPr>
          <w:ilvl w:val="0"/>
          <w:numId w:val="12"/>
        </w:numPr>
        <w:ind w:left="1418" w:hanging="284"/>
        <w:rPr>
          <w:rFonts w:ascii="Arial" w:hAnsi="Arial" w:cs="Arial"/>
          <w:sz w:val="24"/>
          <w:szCs w:val="24"/>
        </w:rPr>
      </w:pPr>
      <w:r w:rsidRPr="005541E9">
        <w:rPr>
          <w:rFonts w:ascii="Arial" w:hAnsi="Arial" w:cs="Arial"/>
          <w:b/>
          <w:bCs/>
          <w:sz w:val="24"/>
          <w:szCs w:val="24"/>
        </w:rPr>
        <w:t>Expenditure</w:t>
      </w:r>
      <w:r w:rsidRPr="005541E9">
        <w:rPr>
          <w:rFonts w:ascii="Arial" w:hAnsi="Arial" w:cs="Arial"/>
          <w:sz w:val="24"/>
          <w:szCs w:val="24"/>
        </w:rPr>
        <w:t xml:space="preserve"> – a detailed breakdown of </w:t>
      </w:r>
      <w:r w:rsidR="009C26D8" w:rsidRPr="005541E9">
        <w:rPr>
          <w:rFonts w:ascii="Arial" w:hAnsi="Arial" w:cs="Arial"/>
          <w:sz w:val="24"/>
          <w:szCs w:val="24"/>
        </w:rPr>
        <w:t xml:space="preserve">the </w:t>
      </w:r>
      <w:r w:rsidRPr="005541E9">
        <w:rPr>
          <w:rFonts w:ascii="Arial" w:hAnsi="Arial" w:cs="Arial"/>
          <w:sz w:val="24"/>
          <w:szCs w:val="24"/>
        </w:rPr>
        <w:t>costs required to deliver the project</w:t>
      </w:r>
      <w:r w:rsidR="009C26D8" w:rsidRPr="005541E9">
        <w:rPr>
          <w:rFonts w:ascii="Arial" w:hAnsi="Arial" w:cs="Arial"/>
          <w:sz w:val="24"/>
          <w:szCs w:val="24"/>
        </w:rPr>
        <w:t xml:space="preserve">. You should indicate how you have estimated these costs </w:t>
      </w:r>
      <w:r w:rsidR="00B73077" w:rsidRPr="005541E9">
        <w:rPr>
          <w:rFonts w:ascii="Arial" w:hAnsi="Arial" w:cs="Arial"/>
          <w:sz w:val="24"/>
          <w:szCs w:val="24"/>
        </w:rPr>
        <w:t>(</w:t>
      </w:r>
      <w:r w:rsidR="009C26D8" w:rsidRPr="005541E9">
        <w:rPr>
          <w:rFonts w:ascii="Arial" w:hAnsi="Arial" w:cs="Arial"/>
          <w:sz w:val="24"/>
          <w:szCs w:val="24"/>
        </w:rPr>
        <w:t>e.g. quotations</w:t>
      </w:r>
      <w:r w:rsidR="00B73077" w:rsidRPr="005541E9">
        <w:rPr>
          <w:rFonts w:ascii="Arial" w:hAnsi="Arial" w:cs="Arial"/>
          <w:sz w:val="24"/>
          <w:szCs w:val="24"/>
        </w:rPr>
        <w:t>)</w:t>
      </w:r>
      <w:r w:rsidR="00C90503" w:rsidRPr="005541E9">
        <w:rPr>
          <w:rFonts w:ascii="Arial" w:hAnsi="Arial" w:cs="Arial"/>
          <w:sz w:val="24"/>
          <w:szCs w:val="24"/>
        </w:rPr>
        <w:t>.</w:t>
      </w:r>
    </w:p>
    <w:p w14:paraId="52B6B42E" w14:textId="77777777" w:rsidR="001A3BA9" w:rsidRPr="005541E9" w:rsidRDefault="001A3BA9" w:rsidP="001A3BA9">
      <w:pPr>
        <w:pStyle w:val="ListParagraph"/>
        <w:ind w:left="1418"/>
        <w:rPr>
          <w:rFonts w:ascii="Arial" w:hAnsi="Arial" w:cs="Arial"/>
          <w:sz w:val="24"/>
          <w:szCs w:val="24"/>
        </w:rPr>
      </w:pPr>
    </w:p>
    <w:p w14:paraId="0BB72C76" w14:textId="590CFBEE" w:rsidR="005B346A" w:rsidRPr="005541E9" w:rsidRDefault="00B73077" w:rsidP="00957CE9">
      <w:pPr>
        <w:pStyle w:val="ListParagraph"/>
        <w:numPr>
          <w:ilvl w:val="0"/>
          <w:numId w:val="12"/>
        </w:numPr>
        <w:spacing w:after="0"/>
        <w:ind w:left="1418" w:hanging="284"/>
        <w:rPr>
          <w:rFonts w:ascii="Arial" w:hAnsi="Arial" w:cs="Arial"/>
          <w:sz w:val="24"/>
          <w:szCs w:val="24"/>
        </w:rPr>
      </w:pPr>
      <w:r w:rsidRPr="005541E9">
        <w:rPr>
          <w:rFonts w:ascii="Arial" w:hAnsi="Arial" w:cs="Arial"/>
          <w:b/>
          <w:bCs/>
          <w:sz w:val="24"/>
          <w:szCs w:val="24"/>
        </w:rPr>
        <w:t>Support</w:t>
      </w:r>
      <w:r w:rsidR="00C01631" w:rsidRPr="005541E9">
        <w:rPr>
          <w:rFonts w:ascii="Arial" w:hAnsi="Arial" w:cs="Arial"/>
          <w:b/>
          <w:bCs/>
          <w:sz w:val="24"/>
          <w:szCs w:val="24"/>
        </w:rPr>
        <w:t xml:space="preserve"> </w:t>
      </w:r>
      <w:r w:rsidRPr="005541E9">
        <w:rPr>
          <w:rFonts w:ascii="Arial" w:hAnsi="Arial" w:cs="Arial"/>
          <w:b/>
          <w:bCs/>
          <w:sz w:val="24"/>
          <w:szCs w:val="24"/>
        </w:rPr>
        <w:t>in-kind</w:t>
      </w:r>
      <w:r w:rsidR="00C01631" w:rsidRPr="005541E9">
        <w:rPr>
          <w:rFonts w:ascii="Arial" w:hAnsi="Arial" w:cs="Arial"/>
          <w:sz w:val="24"/>
          <w:szCs w:val="24"/>
        </w:rPr>
        <w:t xml:space="preserve"> -</w:t>
      </w:r>
      <w:r w:rsidR="000E774C" w:rsidRPr="005541E9">
        <w:rPr>
          <w:rFonts w:ascii="Arial" w:hAnsi="Arial" w:cs="Arial"/>
          <w:sz w:val="24"/>
          <w:szCs w:val="24"/>
        </w:rPr>
        <w:t xml:space="preserve"> </w:t>
      </w:r>
      <w:r w:rsidR="005B346A" w:rsidRPr="005541E9">
        <w:rPr>
          <w:rFonts w:ascii="Arial" w:hAnsi="Arial" w:cs="Arial"/>
          <w:sz w:val="24"/>
          <w:szCs w:val="24"/>
        </w:rPr>
        <w:t xml:space="preserve">you should </w:t>
      </w:r>
      <w:r w:rsidR="00C01631" w:rsidRPr="005541E9">
        <w:rPr>
          <w:rFonts w:ascii="Arial" w:hAnsi="Arial" w:cs="Arial"/>
          <w:sz w:val="24"/>
          <w:szCs w:val="24"/>
        </w:rPr>
        <w:t xml:space="preserve">provide an estimated value of any non-cash contributions to the </w:t>
      </w:r>
      <w:r w:rsidR="00277528" w:rsidRPr="005541E9">
        <w:rPr>
          <w:rFonts w:ascii="Arial" w:hAnsi="Arial" w:cs="Arial"/>
          <w:sz w:val="24"/>
          <w:szCs w:val="24"/>
        </w:rPr>
        <w:t xml:space="preserve">project. This may include materials or services </w:t>
      </w:r>
      <w:r w:rsidR="00282036" w:rsidRPr="005541E9">
        <w:rPr>
          <w:rFonts w:ascii="Arial" w:hAnsi="Arial" w:cs="Arial"/>
          <w:sz w:val="24"/>
          <w:szCs w:val="24"/>
        </w:rPr>
        <w:t xml:space="preserve">that are provided free of charge or at a reduced </w:t>
      </w:r>
      <w:r w:rsidR="00DC2E83" w:rsidRPr="005541E9">
        <w:rPr>
          <w:rFonts w:ascii="Arial" w:hAnsi="Arial" w:cs="Arial"/>
          <w:sz w:val="24"/>
          <w:szCs w:val="24"/>
        </w:rPr>
        <w:t>rate.</w:t>
      </w:r>
    </w:p>
    <w:p w14:paraId="76AE28DE" w14:textId="77777777" w:rsidR="00B444BE" w:rsidRPr="005541E9" w:rsidRDefault="00B444BE" w:rsidP="00B444BE">
      <w:pPr>
        <w:pStyle w:val="ListParagraph"/>
        <w:spacing w:after="0"/>
        <w:ind w:left="924"/>
        <w:rPr>
          <w:rFonts w:ascii="Arial" w:hAnsi="Arial" w:cs="Arial"/>
          <w:sz w:val="24"/>
          <w:szCs w:val="24"/>
        </w:rPr>
      </w:pPr>
    </w:p>
    <w:p w14:paraId="359CBB60" w14:textId="58CD29EA" w:rsidR="00215234" w:rsidRPr="005541E9" w:rsidRDefault="00175BC5" w:rsidP="00C90503">
      <w:pPr>
        <w:pStyle w:val="ListParagraph"/>
        <w:numPr>
          <w:ilvl w:val="0"/>
          <w:numId w:val="14"/>
        </w:numPr>
        <w:spacing w:after="0"/>
        <w:ind w:left="924" w:hanging="357"/>
        <w:rPr>
          <w:rFonts w:ascii="Arial" w:hAnsi="Arial" w:cs="Arial"/>
          <w:sz w:val="24"/>
          <w:szCs w:val="24"/>
        </w:rPr>
      </w:pPr>
      <w:r w:rsidRPr="005541E9">
        <w:rPr>
          <w:rFonts w:ascii="Arial" w:hAnsi="Arial" w:cs="Arial"/>
          <w:sz w:val="24"/>
          <w:szCs w:val="24"/>
        </w:rPr>
        <w:t>Any risks identified to successful delivery of the p</w:t>
      </w:r>
      <w:r w:rsidR="00215234" w:rsidRPr="005541E9">
        <w:rPr>
          <w:rFonts w:ascii="Arial" w:hAnsi="Arial" w:cs="Arial"/>
          <w:sz w:val="24"/>
          <w:szCs w:val="24"/>
        </w:rPr>
        <w:t>roject and mitigating steps that you will take.</w:t>
      </w:r>
    </w:p>
    <w:p w14:paraId="7848C3EF" w14:textId="77777777" w:rsidR="003B2BFA" w:rsidRPr="005541E9" w:rsidRDefault="003B2BFA" w:rsidP="003B2BFA">
      <w:pPr>
        <w:pStyle w:val="ListParagraph"/>
        <w:spacing w:after="0"/>
        <w:ind w:left="924"/>
        <w:rPr>
          <w:rFonts w:ascii="Arial" w:hAnsi="Arial" w:cs="Arial"/>
          <w:sz w:val="24"/>
          <w:szCs w:val="24"/>
        </w:rPr>
      </w:pPr>
    </w:p>
    <w:p w14:paraId="62504B62" w14:textId="7D9C963F" w:rsidR="003B2BFA" w:rsidRPr="005541E9" w:rsidRDefault="003B2BFA" w:rsidP="00C90503">
      <w:pPr>
        <w:pStyle w:val="ListParagraph"/>
        <w:numPr>
          <w:ilvl w:val="0"/>
          <w:numId w:val="14"/>
        </w:numPr>
        <w:spacing w:after="0"/>
        <w:ind w:left="924" w:hanging="357"/>
        <w:rPr>
          <w:rFonts w:ascii="Arial" w:hAnsi="Arial" w:cs="Arial"/>
          <w:sz w:val="24"/>
          <w:szCs w:val="24"/>
        </w:rPr>
      </w:pPr>
      <w:r w:rsidRPr="005541E9">
        <w:rPr>
          <w:rFonts w:ascii="Arial" w:hAnsi="Arial" w:cs="Arial"/>
          <w:sz w:val="24"/>
          <w:szCs w:val="24"/>
        </w:rPr>
        <w:t>The sustainability of the project and</w:t>
      </w:r>
      <w:r w:rsidR="00622620" w:rsidRPr="005541E9">
        <w:rPr>
          <w:rFonts w:ascii="Arial" w:hAnsi="Arial" w:cs="Arial"/>
          <w:sz w:val="24"/>
          <w:szCs w:val="24"/>
        </w:rPr>
        <w:t xml:space="preserve"> plans for ongoing maintenance of any assets </w:t>
      </w:r>
      <w:r w:rsidR="009019C8" w:rsidRPr="005541E9">
        <w:rPr>
          <w:rFonts w:ascii="Arial" w:hAnsi="Arial" w:cs="Arial"/>
          <w:sz w:val="24"/>
          <w:szCs w:val="24"/>
        </w:rPr>
        <w:t xml:space="preserve">that would be </w:t>
      </w:r>
      <w:r w:rsidR="00622620" w:rsidRPr="005541E9">
        <w:rPr>
          <w:rFonts w:ascii="Arial" w:hAnsi="Arial" w:cs="Arial"/>
          <w:sz w:val="24"/>
          <w:szCs w:val="24"/>
        </w:rPr>
        <w:t>purchased with the grant.</w:t>
      </w:r>
    </w:p>
    <w:p w14:paraId="62210D2E" w14:textId="77777777" w:rsidR="00215234" w:rsidRPr="005541E9" w:rsidRDefault="00215234" w:rsidP="00215234">
      <w:pPr>
        <w:pStyle w:val="ListParagraph"/>
        <w:spacing w:after="0"/>
        <w:ind w:left="924"/>
        <w:rPr>
          <w:rFonts w:ascii="Arial" w:hAnsi="Arial" w:cs="Arial"/>
          <w:sz w:val="24"/>
          <w:szCs w:val="24"/>
        </w:rPr>
      </w:pPr>
    </w:p>
    <w:p w14:paraId="64ECAA62" w14:textId="72BC1C75" w:rsidR="005B346A" w:rsidRPr="005541E9" w:rsidRDefault="00B444BE" w:rsidP="00C90503">
      <w:pPr>
        <w:pStyle w:val="ListParagraph"/>
        <w:numPr>
          <w:ilvl w:val="0"/>
          <w:numId w:val="14"/>
        </w:numPr>
        <w:spacing w:after="0"/>
        <w:ind w:left="924" w:hanging="357"/>
        <w:rPr>
          <w:rFonts w:ascii="Arial" w:hAnsi="Arial" w:cs="Arial"/>
          <w:sz w:val="24"/>
          <w:szCs w:val="24"/>
        </w:rPr>
      </w:pPr>
      <w:r w:rsidRPr="005541E9">
        <w:rPr>
          <w:rFonts w:ascii="Arial" w:hAnsi="Arial" w:cs="Arial"/>
          <w:sz w:val="24"/>
          <w:szCs w:val="24"/>
        </w:rPr>
        <w:t>Site plans</w:t>
      </w:r>
      <w:r w:rsidR="00C90503" w:rsidRPr="005541E9">
        <w:rPr>
          <w:rFonts w:ascii="Arial" w:hAnsi="Arial" w:cs="Arial"/>
          <w:sz w:val="24"/>
          <w:szCs w:val="24"/>
        </w:rPr>
        <w:t>/</w:t>
      </w:r>
      <w:r w:rsidRPr="005541E9">
        <w:rPr>
          <w:rFonts w:ascii="Arial" w:hAnsi="Arial" w:cs="Arial"/>
          <w:sz w:val="24"/>
          <w:szCs w:val="24"/>
        </w:rPr>
        <w:t>photos</w:t>
      </w:r>
      <w:r w:rsidR="00C90503" w:rsidRPr="005541E9">
        <w:rPr>
          <w:rFonts w:ascii="Arial" w:hAnsi="Arial" w:cs="Arial"/>
          <w:sz w:val="24"/>
          <w:szCs w:val="24"/>
        </w:rPr>
        <w:t xml:space="preserve"> and any other r</w:t>
      </w:r>
      <w:r w:rsidR="005B346A" w:rsidRPr="005541E9">
        <w:rPr>
          <w:rFonts w:ascii="Arial" w:hAnsi="Arial" w:cs="Arial"/>
          <w:sz w:val="24"/>
          <w:szCs w:val="24"/>
        </w:rPr>
        <w:t>eference material relevant to the project</w:t>
      </w:r>
      <w:r w:rsidR="00C90503" w:rsidRPr="005541E9">
        <w:rPr>
          <w:rFonts w:ascii="Arial" w:hAnsi="Arial" w:cs="Arial"/>
          <w:sz w:val="24"/>
          <w:szCs w:val="24"/>
        </w:rPr>
        <w:t>.</w:t>
      </w:r>
    </w:p>
    <w:p w14:paraId="02DD12EF" w14:textId="2FD7B3BD" w:rsidR="00A07D09" w:rsidRPr="00E8467A" w:rsidRDefault="00A07D09" w:rsidP="695A6028">
      <w:pPr>
        <w:spacing w:after="0"/>
        <w:rPr>
          <w:rFonts w:ascii="Arial" w:hAnsi="Arial" w:cs="Arial"/>
          <w:color w:val="2F5496" w:themeColor="accent1" w:themeShade="BF"/>
          <w:sz w:val="24"/>
          <w:szCs w:val="24"/>
        </w:rPr>
      </w:pPr>
    </w:p>
    <w:p w14:paraId="762C1EB5" w14:textId="21906886" w:rsidR="00A07D09" w:rsidRPr="00E8467A" w:rsidRDefault="00A07D09" w:rsidP="00A07D09">
      <w:pPr>
        <w:pStyle w:val="Heading1"/>
        <w:numPr>
          <w:ilvl w:val="0"/>
          <w:numId w:val="4"/>
        </w:numPr>
        <w:spacing w:before="0"/>
        <w:rPr>
          <w:rFonts w:ascii="Arial" w:hAnsi="Arial" w:cs="Arial"/>
          <w:b/>
          <w:bCs/>
        </w:rPr>
      </w:pPr>
      <w:bookmarkStart w:id="11" w:name="_Toc165386342"/>
      <w:bookmarkStart w:id="12" w:name="_Toc183421654"/>
      <w:r w:rsidRPr="00E8467A">
        <w:rPr>
          <w:rFonts w:ascii="Arial" w:hAnsi="Arial" w:cs="Arial"/>
          <w:b/>
          <w:bCs/>
        </w:rPr>
        <w:t>Disclaimers</w:t>
      </w:r>
      <w:bookmarkEnd w:id="11"/>
      <w:bookmarkEnd w:id="12"/>
    </w:p>
    <w:p w14:paraId="15A2F554" w14:textId="77777777" w:rsidR="00A07D09" w:rsidRPr="005541E9" w:rsidRDefault="00A07D09" w:rsidP="00A07D09">
      <w:pPr>
        <w:spacing w:after="0"/>
        <w:ind w:left="567" w:hanging="567"/>
        <w:rPr>
          <w:rFonts w:ascii="Arial" w:hAnsi="Arial" w:cs="Arial"/>
          <w:sz w:val="24"/>
          <w:szCs w:val="24"/>
        </w:rPr>
      </w:pPr>
    </w:p>
    <w:p w14:paraId="5BFFD995" w14:textId="25CE074F" w:rsidR="00A07D09" w:rsidRPr="005541E9" w:rsidRDefault="00A07D09" w:rsidP="695A6028">
      <w:pPr>
        <w:pStyle w:val="ListParagraph"/>
        <w:numPr>
          <w:ilvl w:val="1"/>
          <w:numId w:val="4"/>
        </w:numPr>
        <w:spacing w:after="0"/>
        <w:ind w:left="567" w:hanging="567"/>
        <w:rPr>
          <w:rFonts w:ascii="Arial" w:hAnsi="Arial" w:cs="Arial"/>
          <w:sz w:val="24"/>
          <w:szCs w:val="24"/>
        </w:rPr>
      </w:pPr>
      <w:r w:rsidRPr="005541E9">
        <w:rPr>
          <w:rFonts w:ascii="Arial" w:hAnsi="Arial" w:cs="Arial"/>
          <w:sz w:val="24"/>
          <w:szCs w:val="24"/>
        </w:rPr>
        <w:t xml:space="preserve">Harborough District Council reserves the right to vary the terms of the </w:t>
      </w:r>
      <w:r w:rsidR="061BB266" w:rsidRPr="005541E9">
        <w:rPr>
          <w:rFonts w:ascii="Arial" w:hAnsi="Arial" w:cs="Arial"/>
          <w:sz w:val="24"/>
          <w:szCs w:val="24"/>
        </w:rPr>
        <w:t>Community</w:t>
      </w:r>
      <w:r w:rsidRPr="005541E9">
        <w:rPr>
          <w:rFonts w:ascii="Arial" w:hAnsi="Arial" w:cs="Arial"/>
          <w:sz w:val="24"/>
          <w:szCs w:val="24"/>
        </w:rPr>
        <w:t xml:space="preserve"> Grant Scheme</w:t>
      </w:r>
      <w:r w:rsidR="313780B6" w:rsidRPr="005541E9">
        <w:rPr>
          <w:rFonts w:ascii="Arial" w:hAnsi="Arial" w:cs="Arial"/>
          <w:sz w:val="24"/>
          <w:szCs w:val="24"/>
        </w:rPr>
        <w:t xml:space="preserve"> as outlined on the Council website</w:t>
      </w:r>
      <w:r w:rsidR="6AA92D1B" w:rsidRPr="005541E9">
        <w:rPr>
          <w:rFonts w:ascii="Arial" w:hAnsi="Arial" w:cs="Arial"/>
          <w:sz w:val="24"/>
          <w:szCs w:val="24"/>
        </w:rPr>
        <w:t xml:space="preserve"> and this application guidance</w:t>
      </w:r>
      <w:r w:rsidRPr="005541E9">
        <w:rPr>
          <w:rFonts w:ascii="Arial" w:hAnsi="Arial" w:cs="Arial"/>
          <w:sz w:val="24"/>
          <w:szCs w:val="24"/>
        </w:rPr>
        <w:t>. Every effort would be made to inform organisations that have registered their interest with the Council of any such changes.</w:t>
      </w:r>
    </w:p>
    <w:p w14:paraId="4B67BFCE" w14:textId="77777777" w:rsidR="00A07D09" w:rsidRPr="00867726" w:rsidRDefault="00A07D09" w:rsidP="00867726">
      <w:pPr>
        <w:spacing w:after="0"/>
        <w:rPr>
          <w:rFonts w:ascii="Arial" w:hAnsi="Arial" w:cs="Arial"/>
          <w:sz w:val="24"/>
          <w:szCs w:val="24"/>
        </w:rPr>
      </w:pPr>
    </w:p>
    <w:p w14:paraId="28824729" w14:textId="78E34091" w:rsidR="00A07D09" w:rsidRDefault="00A07D09" w:rsidP="695A6028">
      <w:pPr>
        <w:pStyle w:val="ListParagraph"/>
        <w:numPr>
          <w:ilvl w:val="1"/>
          <w:numId w:val="4"/>
        </w:numPr>
        <w:spacing w:after="0"/>
        <w:ind w:left="567" w:hanging="567"/>
        <w:rPr>
          <w:rFonts w:ascii="Arial" w:hAnsi="Arial" w:cs="Arial"/>
          <w:sz w:val="24"/>
          <w:szCs w:val="24"/>
        </w:rPr>
      </w:pPr>
      <w:r w:rsidRPr="005541E9">
        <w:rPr>
          <w:rFonts w:ascii="Arial" w:hAnsi="Arial" w:cs="Arial"/>
          <w:sz w:val="24"/>
          <w:szCs w:val="24"/>
        </w:rPr>
        <w:t xml:space="preserve">Harborough District Council reserves the right to pause applications to the </w:t>
      </w:r>
      <w:r w:rsidR="5651F51F" w:rsidRPr="005541E9">
        <w:rPr>
          <w:rFonts w:ascii="Arial" w:hAnsi="Arial" w:cs="Arial"/>
          <w:sz w:val="24"/>
          <w:szCs w:val="24"/>
        </w:rPr>
        <w:t>Community</w:t>
      </w:r>
      <w:r w:rsidRPr="005541E9">
        <w:rPr>
          <w:rFonts w:ascii="Arial" w:hAnsi="Arial" w:cs="Arial"/>
          <w:sz w:val="24"/>
          <w:szCs w:val="24"/>
        </w:rPr>
        <w:t xml:space="preserve"> Grant Scheme to evaluate the programme and implement any necessary changes. Every effort would be made to inform organisations that have registered their interest with the Council of any such changes.</w:t>
      </w:r>
    </w:p>
    <w:p w14:paraId="1818E365" w14:textId="77777777" w:rsidR="00A3465B" w:rsidRPr="00A3465B" w:rsidRDefault="00A3465B" w:rsidP="00A3465B">
      <w:pPr>
        <w:pStyle w:val="ListParagraph"/>
        <w:rPr>
          <w:rFonts w:ascii="Arial" w:hAnsi="Arial" w:cs="Arial"/>
          <w:sz w:val="24"/>
          <w:szCs w:val="24"/>
        </w:rPr>
      </w:pPr>
    </w:p>
    <w:p w14:paraId="11D79FC4" w14:textId="77A461A4" w:rsidR="00A3465B" w:rsidRPr="005541E9" w:rsidRDefault="00A3465B" w:rsidP="695A6028">
      <w:pPr>
        <w:pStyle w:val="ListParagraph"/>
        <w:numPr>
          <w:ilvl w:val="1"/>
          <w:numId w:val="4"/>
        </w:numPr>
        <w:spacing w:after="0"/>
        <w:ind w:left="567" w:hanging="567"/>
        <w:rPr>
          <w:rFonts w:ascii="Arial" w:hAnsi="Arial" w:cs="Arial"/>
          <w:sz w:val="24"/>
          <w:szCs w:val="24"/>
        </w:rPr>
      </w:pPr>
      <w:r>
        <w:rPr>
          <w:rFonts w:ascii="Arial" w:hAnsi="Arial" w:cs="Arial"/>
          <w:sz w:val="24"/>
          <w:szCs w:val="24"/>
        </w:rPr>
        <w:t xml:space="preserve">If you would </w:t>
      </w:r>
      <w:r w:rsidR="00B05C7A">
        <w:rPr>
          <w:rFonts w:ascii="Arial" w:hAnsi="Arial" w:cs="Arial"/>
          <w:sz w:val="24"/>
          <w:szCs w:val="24"/>
        </w:rPr>
        <w:t xml:space="preserve">like a copy of the full terms and conditions for </w:t>
      </w:r>
      <w:r w:rsidR="00FF1E6F">
        <w:rPr>
          <w:rFonts w:ascii="Arial" w:hAnsi="Arial" w:cs="Arial"/>
          <w:sz w:val="24"/>
          <w:szCs w:val="24"/>
        </w:rPr>
        <w:t>approved funding</w:t>
      </w:r>
      <w:r w:rsidR="00F14053">
        <w:rPr>
          <w:rFonts w:ascii="Arial" w:hAnsi="Arial" w:cs="Arial"/>
          <w:sz w:val="24"/>
          <w:szCs w:val="24"/>
        </w:rPr>
        <w:t>,</w:t>
      </w:r>
      <w:r w:rsidR="00FF1E6F">
        <w:rPr>
          <w:rFonts w:ascii="Arial" w:hAnsi="Arial" w:cs="Arial"/>
          <w:sz w:val="24"/>
          <w:szCs w:val="24"/>
        </w:rPr>
        <w:t xml:space="preserve"> then please contact </w:t>
      </w:r>
      <w:hyperlink r:id="rId23" w:history="1">
        <w:r w:rsidR="00FF1E6F" w:rsidRPr="00816E1D">
          <w:rPr>
            <w:rStyle w:val="Hyperlink"/>
            <w:rFonts w:ascii="Arial" w:hAnsi="Arial" w:cs="Arial"/>
            <w:sz w:val="24"/>
            <w:szCs w:val="24"/>
          </w:rPr>
          <w:t>communitygrants@harborough.gov.uk</w:t>
        </w:r>
      </w:hyperlink>
      <w:r w:rsidR="00FF1E6F">
        <w:rPr>
          <w:rFonts w:ascii="Arial" w:hAnsi="Arial" w:cs="Arial"/>
          <w:sz w:val="24"/>
          <w:szCs w:val="24"/>
        </w:rPr>
        <w:t xml:space="preserve">. </w:t>
      </w:r>
    </w:p>
    <w:p w14:paraId="3CB7F99F" w14:textId="2D77F5EF" w:rsidR="695A6028" w:rsidRPr="005541E9" w:rsidRDefault="695A6028" w:rsidP="695A6028">
      <w:pPr>
        <w:pStyle w:val="ListParagraph"/>
        <w:spacing w:after="0"/>
        <w:ind w:left="567" w:hanging="567"/>
        <w:rPr>
          <w:rFonts w:ascii="Arial" w:hAnsi="Arial" w:cs="Arial"/>
          <w:sz w:val="24"/>
          <w:szCs w:val="24"/>
        </w:rPr>
      </w:pPr>
    </w:p>
    <w:p w14:paraId="28F0BFFF" w14:textId="77777777" w:rsidR="00A07D09" w:rsidRPr="005541E9" w:rsidRDefault="00A07D09" w:rsidP="00A07D09">
      <w:pPr>
        <w:pStyle w:val="ListParagraph"/>
        <w:numPr>
          <w:ilvl w:val="1"/>
          <w:numId w:val="4"/>
        </w:numPr>
        <w:spacing w:after="0"/>
        <w:ind w:left="567" w:hanging="567"/>
        <w:rPr>
          <w:rFonts w:ascii="Arial" w:hAnsi="Arial" w:cs="Arial"/>
          <w:sz w:val="24"/>
          <w:szCs w:val="24"/>
        </w:rPr>
      </w:pPr>
      <w:r w:rsidRPr="005541E9">
        <w:rPr>
          <w:rFonts w:ascii="Arial" w:hAnsi="Arial" w:cs="Arial"/>
          <w:sz w:val="24"/>
          <w:szCs w:val="24"/>
        </w:rPr>
        <w:t>TAX - Any grant received may be subject to tax and organisations may wish to consult HM Revenue and Customs or a qualified, independent financial advisor.</w:t>
      </w:r>
    </w:p>
    <w:p w14:paraId="370253C8" w14:textId="77777777" w:rsidR="00A07D09" w:rsidRPr="005541E9" w:rsidRDefault="00A07D09" w:rsidP="00A07D09">
      <w:pPr>
        <w:pStyle w:val="ListParagraph"/>
        <w:rPr>
          <w:rFonts w:ascii="Arial" w:hAnsi="Arial" w:cs="Arial"/>
          <w:caps/>
          <w:sz w:val="24"/>
          <w:szCs w:val="24"/>
        </w:rPr>
      </w:pPr>
    </w:p>
    <w:p w14:paraId="6F54F7B2" w14:textId="77777777" w:rsidR="00A07D09" w:rsidRPr="005541E9" w:rsidRDefault="00A07D09" w:rsidP="00A07D09">
      <w:pPr>
        <w:pStyle w:val="ListParagraph"/>
        <w:numPr>
          <w:ilvl w:val="1"/>
          <w:numId w:val="4"/>
        </w:numPr>
        <w:spacing w:after="0"/>
        <w:ind w:left="567" w:hanging="567"/>
        <w:rPr>
          <w:rFonts w:ascii="Arial" w:hAnsi="Arial" w:cs="Arial"/>
          <w:sz w:val="24"/>
          <w:szCs w:val="24"/>
        </w:rPr>
      </w:pPr>
      <w:r w:rsidRPr="005541E9">
        <w:rPr>
          <w:rFonts w:ascii="Arial" w:hAnsi="Arial" w:cs="Arial"/>
          <w:caps/>
          <w:sz w:val="24"/>
          <w:szCs w:val="24"/>
        </w:rPr>
        <w:t>Publicity</w:t>
      </w:r>
      <w:r w:rsidRPr="005541E9">
        <w:rPr>
          <w:rFonts w:ascii="Arial" w:hAnsi="Arial" w:cs="Arial"/>
          <w:sz w:val="24"/>
          <w:szCs w:val="24"/>
        </w:rPr>
        <w:t xml:space="preserve"> - Any organisation receiving a grant must agree to publicly acknowledge receipt of the grant, display relevant logos, and agree to participate in any publicity or promotional activities associated with the funding. In addition, they must agree to participate in any monitoring and reporting required by the Council, whether specifically noted in the grant approval notification or not. Such reporting, monitoring and publicity may help inform whether similar funding is offered in future.</w:t>
      </w:r>
    </w:p>
    <w:p w14:paraId="29AF51EA" w14:textId="77777777" w:rsidR="00A07D09" w:rsidRPr="005541E9" w:rsidRDefault="00A07D09" w:rsidP="00A07D09">
      <w:pPr>
        <w:pStyle w:val="ListParagraph"/>
        <w:rPr>
          <w:rFonts w:ascii="Arial" w:hAnsi="Arial" w:cs="Arial"/>
          <w:sz w:val="24"/>
          <w:szCs w:val="24"/>
        </w:rPr>
      </w:pPr>
    </w:p>
    <w:p w14:paraId="45E6475D" w14:textId="77777777" w:rsidR="00A07D09" w:rsidRPr="005541E9" w:rsidRDefault="00A07D09" w:rsidP="00A07D09">
      <w:pPr>
        <w:pStyle w:val="ListParagraph"/>
        <w:numPr>
          <w:ilvl w:val="1"/>
          <w:numId w:val="4"/>
        </w:numPr>
        <w:spacing w:after="0"/>
        <w:ind w:left="567" w:hanging="567"/>
        <w:rPr>
          <w:rFonts w:ascii="Arial" w:hAnsi="Arial" w:cs="Arial"/>
          <w:sz w:val="24"/>
          <w:szCs w:val="24"/>
        </w:rPr>
      </w:pPr>
      <w:r w:rsidRPr="005541E9">
        <w:rPr>
          <w:rFonts w:ascii="Arial" w:hAnsi="Arial" w:cs="Arial"/>
          <w:caps/>
          <w:sz w:val="24"/>
          <w:szCs w:val="24"/>
        </w:rPr>
        <w:t>Information</w:t>
      </w:r>
      <w:r w:rsidRPr="005541E9">
        <w:rPr>
          <w:rFonts w:ascii="Arial" w:hAnsi="Arial" w:cs="Arial"/>
          <w:sz w:val="24"/>
          <w:szCs w:val="24"/>
        </w:rPr>
        <w:t xml:space="preserve"> - Personal data supplied on the application form and any supporting documentation will be held on our systems and will be used in accordance with the Data Protection Act 2018 and Freedom of Information Act 2000. The information you provide will be used for statistical analysis, management planning and the provision of services by the Council. You can find further information about our relevant policies on our website here: </w:t>
      </w:r>
      <w:hyperlink r:id="rId24" w:history="1">
        <w:r w:rsidRPr="005541E9">
          <w:rPr>
            <w:rStyle w:val="Hyperlink"/>
            <w:rFonts w:ascii="Arial" w:hAnsi="Arial" w:cs="Arial"/>
            <w:color w:val="auto"/>
            <w:sz w:val="24"/>
            <w:szCs w:val="24"/>
          </w:rPr>
          <w:t>https://www.harborough.gov.uk/information</w:t>
        </w:r>
      </w:hyperlink>
    </w:p>
    <w:p w14:paraId="2E4C8DF5" w14:textId="77777777" w:rsidR="00A07D09" w:rsidRPr="005541E9" w:rsidRDefault="00A07D09" w:rsidP="00A07D09">
      <w:pPr>
        <w:pStyle w:val="ListParagraph"/>
        <w:rPr>
          <w:rFonts w:ascii="Arial" w:hAnsi="Arial" w:cs="Arial"/>
          <w:sz w:val="24"/>
          <w:szCs w:val="24"/>
        </w:rPr>
      </w:pPr>
    </w:p>
    <w:p w14:paraId="2B37D26B" w14:textId="59ABBF9B" w:rsidR="00226787" w:rsidRPr="005541E9" w:rsidRDefault="00A07D09" w:rsidP="00253F20">
      <w:pPr>
        <w:pStyle w:val="Style1"/>
      </w:pPr>
      <w:r w:rsidRPr="005541E9">
        <w:t>FRAUD - The online application system will undertake anti-fraud checks and various checks will be made on each application and grant awarded. Any applicant caught falsifying their records to gain grant money will face prosecution and any funding issued will be recovered, as will any grants paid in error.</w:t>
      </w:r>
    </w:p>
    <w:sectPr w:rsidR="00226787" w:rsidRPr="005541E9">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6D2F" w14:textId="77777777" w:rsidR="00FA660A" w:rsidRDefault="00FA660A" w:rsidP="00D40D47">
      <w:pPr>
        <w:spacing w:after="0" w:line="240" w:lineRule="auto"/>
      </w:pPr>
      <w:r>
        <w:separator/>
      </w:r>
    </w:p>
  </w:endnote>
  <w:endnote w:type="continuationSeparator" w:id="0">
    <w:p w14:paraId="6C56F068" w14:textId="77777777" w:rsidR="00FA660A" w:rsidRDefault="00FA660A" w:rsidP="00D40D47">
      <w:pPr>
        <w:spacing w:after="0" w:line="240" w:lineRule="auto"/>
      </w:pPr>
      <w:r>
        <w:continuationSeparator/>
      </w:r>
    </w:p>
  </w:endnote>
  <w:endnote w:type="continuationNotice" w:id="1">
    <w:p w14:paraId="7F454766" w14:textId="77777777" w:rsidR="00FA660A" w:rsidRDefault="00FA6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881097"/>
      <w:docPartObj>
        <w:docPartGallery w:val="Page Numbers (Bottom of Page)"/>
        <w:docPartUnique/>
      </w:docPartObj>
    </w:sdtPr>
    <w:sdtEndPr>
      <w:rPr>
        <w:noProof/>
      </w:rPr>
    </w:sdtEndPr>
    <w:sdtContent>
      <w:p w14:paraId="3FB6DC4E" w14:textId="60F8D478" w:rsidR="695A6028" w:rsidRDefault="695A6028" w:rsidP="695A6028">
        <w:pPr>
          <w:pStyle w:val="Footer"/>
        </w:pPr>
        <w:r w:rsidRPr="695A6028">
          <w:rPr>
            <w:noProof/>
          </w:rPr>
          <w:t>V1 11/24</w:t>
        </w:r>
      </w:p>
    </w:sdtContent>
  </w:sdt>
  <w:p w14:paraId="61E9C800" w14:textId="77777777" w:rsidR="00D40D47" w:rsidRDefault="00D40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1E17" w14:textId="77777777" w:rsidR="00FA660A" w:rsidRDefault="00FA660A" w:rsidP="00D40D47">
      <w:pPr>
        <w:spacing w:after="0" w:line="240" w:lineRule="auto"/>
      </w:pPr>
      <w:r>
        <w:separator/>
      </w:r>
    </w:p>
  </w:footnote>
  <w:footnote w:type="continuationSeparator" w:id="0">
    <w:p w14:paraId="1FD67E08" w14:textId="77777777" w:rsidR="00FA660A" w:rsidRDefault="00FA660A" w:rsidP="00D40D47">
      <w:pPr>
        <w:spacing w:after="0" w:line="240" w:lineRule="auto"/>
      </w:pPr>
      <w:r>
        <w:continuationSeparator/>
      </w:r>
    </w:p>
  </w:footnote>
  <w:footnote w:type="continuationNotice" w:id="1">
    <w:p w14:paraId="60DCA22B" w14:textId="77777777" w:rsidR="00FA660A" w:rsidRDefault="00FA66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5A6028" w14:paraId="7CDEBF28" w14:textId="77777777" w:rsidTr="695A6028">
      <w:trPr>
        <w:trHeight w:val="300"/>
      </w:trPr>
      <w:tc>
        <w:tcPr>
          <w:tcW w:w="3005" w:type="dxa"/>
        </w:tcPr>
        <w:p w14:paraId="38B3B704" w14:textId="5B1BC73F" w:rsidR="695A6028" w:rsidRDefault="695A6028" w:rsidP="695A6028">
          <w:pPr>
            <w:pStyle w:val="Header"/>
            <w:ind w:left="-115"/>
          </w:pPr>
        </w:p>
      </w:tc>
      <w:tc>
        <w:tcPr>
          <w:tcW w:w="3005" w:type="dxa"/>
        </w:tcPr>
        <w:p w14:paraId="295E2BD4" w14:textId="625E00A1" w:rsidR="695A6028" w:rsidRDefault="695A6028" w:rsidP="695A6028">
          <w:pPr>
            <w:pStyle w:val="Header"/>
            <w:jc w:val="center"/>
          </w:pPr>
        </w:p>
      </w:tc>
      <w:tc>
        <w:tcPr>
          <w:tcW w:w="3005" w:type="dxa"/>
        </w:tcPr>
        <w:p w14:paraId="24AEABD3" w14:textId="07553719" w:rsidR="695A6028" w:rsidRDefault="695A6028" w:rsidP="695A6028">
          <w:pPr>
            <w:pStyle w:val="Header"/>
            <w:ind w:right="-115"/>
            <w:jc w:val="right"/>
          </w:pPr>
        </w:p>
      </w:tc>
    </w:tr>
  </w:tbl>
  <w:p w14:paraId="2258F59B" w14:textId="301AC4F4" w:rsidR="695A6028" w:rsidRDefault="695A6028" w:rsidP="695A6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668"/>
    <w:multiLevelType w:val="multilevel"/>
    <w:tmpl w:val="F75C40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1F3779"/>
    <w:multiLevelType w:val="hybridMultilevel"/>
    <w:tmpl w:val="DC949EB8"/>
    <w:lvl w:ilvl="0" w:tplc="08090001">
      <w:start w:val="1"/>
      <w:numFmt w:val="bullet"/>
      <w:lvlText w:val=""/>
      <w:lvlJc w:val="left"/>
      <w:pPr>
        <w:ind w:left="1287" w:hanging="360"/>
      </w:pPr>
      <w:rPr>
        <w:rFonts w:ascii="Symbol" w:hAnsi="Symbol" w:hint="default"/>
      </w:rPr>
    </w:lvl>
    <w:lvl w:ilvl="1" w:tplc="562A15CC">
      <w:start w:val="7"/>
      <w:numFmt w:val="bullet"/>
      <w:lvlText w:val="-"/>
      <w:lvlJc w:val="left"/>
      <w:pPr>
        <w:ind w:left="2007" w:hanging="360"/>
      </w:pPr>
      <w:rPr>
        <w:rFonts w:ascii="Arial" w:eastAsiaTheme="minorHAnsi" w:hAnsi="Arial" w:cs="Arial"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0BB7D28"/>
    <w:multiLevelType w:val="hybridMultilevel"/>
    <w:tmpl w:val="71C2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835E6"/>
    <w:multiLevelType w:val="multilevel"/>
    <w:tmpl w:val="CB44AF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4651E6C"/>
    <w:multiLevelType w:val="hybridMultilevel"/>
    <w:tmpl w:val="8ED87C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85E3B"/>
    <w:multiLevelType w:val="hybridMultilevel"/>
    <w:tmpl w:val="80C8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44161"/>
    <w:multiLevelType w:val="hybridMultilevel"/>
    <w:tmpl w:val="AE5A6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40307"/>
    <w:multiLevelType w:val="multilevel"/>
    <w:tmpl w:val="A718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63850"/>
    <w:multiLevelType w:val="hybridMultilevel"/>
    <w:tmpl w:val="2128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55268"/>
    <w:multiLevelType w:val="hybridMultilevel"/>
    <w:tmpl w:val="702220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487608"/>
    <w:multiLevelType w:val="multilevel"/>
    <w:tmpl w:val="B946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16D29"/>
    <w:multiLevelType w:val="hybridMultilevel"/>
    <w:tmpl w:val="3092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D0A65"/>
    <w:multiLevelType w:val="hybridMultilevel"/>
    <w:tmpl w:val="CBA4DD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25597841"/>
    <w:multiLevelType w:val="hybridMultilevel"/>
    <w:tmpl w:val="49BC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D17CE"/>
    <w:multiLevelType w:val="hybridMultilevel"/>
    <w:tmpl w:val="E7986D4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4E5393"/>
    <w:multiLevelType w:val="multilevel"/>
    <w:tmpl w:val="5660010C"/>
    <w:lvl w:ilvl="0">
      <w:start w:val="7"/>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12339"/>
    <w:multiLevelType w:val="hybridMultilevel"/>
    <w:tmpl w:val="D41A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C125F"/>
    <w:multiLevelType w:val="hybridMultilevel"/>
    <w:tmpl w:val="D0AA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22481"/>
    <w:multiLevelType w:val="hybridMultilevel"/>
    <w:tmpl w:val="B14C25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4F656DF"/>
    <w:multiLevelType w:val="hybridMultilevel"/>
    <w:tmpl w:val="E29E6D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7CD3559"/>
    <w:multiLevelType w:val="hybridMultilevel"/>
    <w:tmpl w:val="BAACF3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AFD1C19"/>
    <w:multiLevelType w:val="multilevel"/>
    <w:tmpl w:val="27C6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D320AD"/>
    <w:multiLevelType w:val="hybridMultilevel"/>
    <w:tmpl w:val="6FE8B93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E264A5A"/>
    <w:multiLevelType w:val="hybridMultilevel"/>
    <w:tmpl w:val="25DE3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BF07F4"/>
    <w:multiLevelType w:val="hybridMultilevel"/>
    <w:tmpl w:val="7E68F580"/>
    <w:lvl w:ilvl="0" w:tplc="08090003">
      <w:start w:val="1"/>
      <w:numFmt w:val="bullet"/>
      <w:lvlText w:val="o"/>
      <w:lvlJc w:val="left"/>
      <w:pPr>
        <w:ind w:left="1644" w:hanging="360"/>
      </w:pPr>
      <w:rPr>
        <w:rFonts w:ascii="Courier New" w:hAnsi="Courier New" w:cs="Courier New"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25" w15:restartNumberingAfterBreak="0">
    <w:nsid w:val="50581255"/>
    <w:multiLevelType w:val="hybridMultilevel"/>
    <w:tmpl w:val="4896229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5106178D"/>
    <w:multiLevelType w:val="hybridMultilevel"/>
    <w:tmpl w:val="7EDC29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5E73A97"/>
    <w:multiLevelType w:val="hybridMultilevel"/>
    <w:tmpl w:val="DC58D84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D4143F"/>
    <w:multiLevelType w:val="hybridMultilevel"/>
    <w:tmpl w:val="F7CCE2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CE9173B"/>
    <w:multiLevelType w:val="hybridMultilevel"/>
    <w:tmpl w:val="947A93E0"/>
    <w:lvl w:ilvl="0" w:tplc="EAF2DA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181F84"/>
    <w:multiLevelType w:val="multilevel"/>
    <w:tmpl w:val="911C647A"/>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68FC5FE0"/>
    <w:multiLevelType w:val="multilevel"/>
    <w:tmpl w:val="20E2EE3C"/>
    <w:lvl w:ilvl="0">
      <w:start w:val="1"/>
      <w:numFmt w:val="decimal"/>
      <w:lvlText w:val="%1."/>
      <w:lvlJc w:val="left"/>
      <w:pPr>
        <w:ind w:left="360" w:hanging="360"/>
      </w:pPr>
      <w:rPr>
        <w:rFonts w:ascii="Arial" w:hAnsi="Arial" w:cs="Arial" w:hint="default"/>
        <w:sz w:val="32"/>
        <w:szCs w:val="32"/>
      </w:rPr>
    </w:lvl>
    <w:lvl w:ilvl="1">
      <w:start w:val="1"/>
      <w:numFmt w:val="decimal"/>
      <w:pStyle w:val="Style1"/>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D22769B"/>
    <w:multiLevelType w:val="hybridMultilevel"/>
    <w:tmpl w:val="62829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37790"/>
    <w:multiLevelType w:val="hybridMultilevel"/>
    <w:tmpl w:val="1CDEC2D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73272C77"/>
    <w:multiLevelType w:val="multilevel"/>
    <w:tmpl w:val="47BC8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F01370"/>
    <w:multiLevelType w:val="multilevel"/>
    <w:tmpl w:val="A064A93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F16EFC"/>
    <w:multiLevelType w:val="hybridMultilevel"/>
    <w:tmpl w:val="1E3C5BC8"/>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7CE82ACF"/>
    <w:multiLevelType w:val="hybridMultilevel"/>
    <w:tmpl w:val="F10CE0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8" w15:restartNumberingAfterBreak="0">
    <w:nsid w:val="7CF35136"/>
    <w:multiLevelType w:val="hybridMultilevel"/>
    <w:tmpl w:val="85B2A5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005665478">
    <w:abstractNumId w:val="34"/>
  </w:num>
  <w:num w:numId="2" w16cid:durableId="278948996">
    <w:abstractNumId w:val="30"/>
  </w:num>
  <w:num w:numId="3" w16cid:durableId="2103183441">
    <w:abstractNumId w:val="20"/>
  </w:num>
  <w:num w:numId="4" w16cid:durableId="1074354855">
    <w:abstractNumId w:val="31"/>
  </w:num>
  <w:num w:numId="5" w16cid:durableId="397284616">
    <w:abstractNumId w:val="6"/>
  </w:num>
  <w:num w:numId="6" w16cid:durableId="353313304">
    <w:abstractNumId w:val="9"/>
  </w:num>
  <w:num w:numId="7" w16cid:durableId="73741773">
    <w:abstractNumId w:val="18"/>
  </w:num>
  <w:num w:numId="8" w16cid:durableId="396630958">
    <w:abstractNumId w:val="4"/>
  </w:num>
  <w:num w:numId="9" w16cid:durableId="1043017850">
    <w:abstractNumId w:val="1"/>
  </w:num>
  <w:num w:numId="10" w16cid:durableId="509299101">
    <w:abstractNumId w:val="27"/>
  </w:num>
  <w:num w:numId="11" w16cid:durableId="1520853100">
    <w:abstractNumId w:val="22"/>
  </w:num>
  <w:num w:numId="12" w16cid:durableId="1632127377">
    <w:abstractNumId w:val="36"/>
  </w:num>
  <w:num w:numId="13" w16cid:durableId="925966466">
    <w:abstractNumId w:val="26"/>
  </w:num>
  <w:num w:numId="14" w16cid:durableId="201482776">
    <w:abstractNumId w:val="38"/>
  </w:num>
  <w:num w:numId="15" w16cid:durableId="421074596">
    <w:abstractNumId w:val="24"/>
  </w:num>
  <w:num w:numId="16" w16cid:durableId="460347807">
    <w:abstractNumId w:val="21"/>
  </w:num>
  <w:num w:numId="17" w16cid:durableId="1161234410">
    <w:abstractNumId w:val="28"/>
  </w:num>
  <w:num w:numId="18" w16cid:durableId="813566063">
    <w:abstractNumId w:val="19"/>
  </w:num>
  <w:num w:numId="19" w16cid:durableId="76830800">
    <w:abstractNumId w:val="25"/>
  </w:num>
  <w:num w:numId="20" w16cid:durableId="1109087971">
    <w:abstractNumId w:val="2"/>
  </w:num>
  <w:num w:numId="21" w16cid:durableId="1044018927">
    <w:abstractNumId w:val="31"/>
    <w:lvlOverride w:ilvl="0">
      <w:startOverride w:val="16"/>
    </w:lvlOverride>
    <w:lvlOverride w:ilvl="1">
      <w:startOverride w:val="1"/>
    </w:lvlOverride>
  </w:num>
  <w:num w:numId="22" w16cid:durableId="213466505">
    <w:abstractNumId w:val="37"/>
  </w:num>
  <w:num w:numId="23" w16cid:durableId="2124297949">
    <w:abstractNumId w:val="33"/>
  </w:num>
  <w:num w:numId="24" w16cid:durableId="582834955">
    <w:abstractNumId w:val="29"/>
  </w:num>
  <w:num w:numId="25" w16cid:durableId="585769659">
    <w:abstractNumId w:val="12"/>
  </w:num>
  <w:num w:numId="26" w16cid:durableId="211157739">
    <w:abstractNumId w:val="10"/>
  </w:num>
  <w:num w:numId="27" w16cid:durableId="399251915">
    <w:abstractNumId w:val="35"/>
  </w:num>
  <w:num w:numId="28" w16cid:durableId="1801071387">
    <w:abstractNumId w:val="7"/>
  </w:num>
  <w:num w:numId="29" w16cid:durableId="1715691654">
    <w:abstractNumId w:val="23"/>
  </w:num>
  <w:num w:numId="30" w16cid:durableId="1204901889">
    <w:abstractNumId w:val="32"/>
  </w:num>
  <w:num w:numId="31" w16cid:durableId="1608729785">
    <w:abstractNumId w:val="11"/>
  </w:num>
  <w:num w:numId="32" w16cid:durableId="859196685">
    <w:abstractNumId w:val="3"/>
  </w:num>
  <w:num w:numId="33" w16cid:durableId="49695585">
    <w:abstractNumId w:val="0"/>
  </w:num>
  <w:num w:numId="34" w16cid:durableId="1848980704">
    <w:abstractNumId w:val="15"/>
  </w:num>
  <w:num w:numId="35" w16cid:durableId="1855532097">
    <w:abstractNumId w:val="14"/>
  </w:num>
  <w:num w:numId="36" w16cid:durableId="452134089">
    <w:abstractNumId w:val="16"/>
  </w:num>
  <w:num w:numId="37" w16cid:durableId="506480238">
    <w:abstractNumId w:val="8"/>
  </w:num>
  <w:num w:numId="38" w16cid:durableId="1098213109">
    <w:abstractNumId w:val="5"/>
  </w:num>
  <w:num w:numId="39" w16cid:durableId="554196501">
    <w:abstractNumId w:val="13"/>
  </w:num>
  <w:num w:numId="40" w16cid:durableId="6954229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C6"/>
    <w:rsid w:val="0000345A"/>
    <w:rsid w:val="00003A06"/>
    <w:rsid w:val="000051AA"/>
    <w:rsid w:val="0000547F"/>
    <w:rsid w:val="00006062"/>
    <w:rsid w:val="00006348"/>
    <w:rsid w:val="00010323"/>
    <w:rsid w:val="00010C5A"/>
    <w:rsid w:val="00010CE2"/>
    <w:rsid w:val="0001205E"/>
    <w:rsid w:val="00012375"/>
    <w:rsid w:val="0001266F"/>
    <w:rsid w:val="0001308B"/>
    <w:rsid w:val="000132D2"/>
    <w:rsid w:val="00014256"/>
    <w:rsid w:val="00015DE1"/>
    <w:rsid w:val="00016699"/>
    <w:rsid w:val="00020A18"/>
    <w:rsid w:val="0002267D"/>
    <w:rsid w:val="00026286"/>
    <w:rsid w:val="00026C7A"/>
    <w:rsid w:val="00027F53"/>
    <w:rsid w:val="00030CC8"/>
    <w:rsid w:val="0003334D"/>
    <w:rsid w:val="00033D59"/>
    <w:rsid w:val="00034334"/>
    <w:rsid w:val="00036774"/>
    <w:rsid w:val="00037C8D"/>
    <w:rsid w:val="00040E70"/>
    <w:rsid w:val="00041A62"/>
    <w:rsid w:val="00041D55"/>
    <w:rsid w:val="000421A5"/>
    <w:rsid w:val="0004425A"/>
    <w:rsid w:val="00044439"/>
    <w:rsid w:val="00045660"/>
    <w:rsid w:val="000462A2"/>
    <w:rsid w:val="00046827"/>
    <w:rsid w:val="0004797B"/>
    <w:rsid w:val="00047C84"/>
    <w:rsid w:val="00050451"/>
    <w:rsid w:val="00052F3A"/>
    <w:rsid w:val="00053FEF"/>
    <w:rsid w:val="00054006"/>
    <w:rsid w:val="000563BD"/>
    <w:rsid w:val="000565AF"/>
    <w:rsid w:val="00056766"/>
    <w:rsid w:val="00056D46"/>
    <w:rsid w:val="0005765C"/>
    <w:rsid w:val="0006250D"/>
    <w:rsid w:val="00062A7F"/>
    <w:rsid w:val="0006405C"/>
    <w:rsid w:val="0006516D"/>
    <w:rsid w:val="00065E13"/>
    <w:rsid w:val="0006634C"/>
    <w:rsid w:val="00066446"/>
    <w:rsid w:val="000664AA"/>
    <w:rsid w:val="00066782"/>
    <w:rsid w:val="00066A2E"/>
    <w:rsid w:val="000673C1"/>
    <w:rsid w:val="00067440"/>
    <w:rsid w:val="000726A0"/>
    <w:rsid w:val="0007371F"/>
    <w:rsid w:val="000747AE"/>
    <w:rsid w:val="00074B81"/>
    <w:rsid w:val="000753A1"/>
    <w:rsid w:val="00076A97"/>
    <w:rsid w:val="00077985"/>
    <w:rsid w:val="00080E0A"/>
    <w:rsid w:val="000824B4"/>
    <w:rsid w:val="00082920"/>
    <w:rsid w:val="000835A7"/>
    <w:rsid w:val="00083AF3"/>
    <w:rsid w:val="0008578B"/>
    <w:rsid w:val="00086A48"/>
    <w:rsid w:val="00090B43"/>
    <w:rsid w:val="00096161"/>
    <w:rsid w:val="000972BA"/>
    <w:rsid w:val="00097A15"/>
    <w:rsid w:val="000A154E"/>
    <w:rsid w:val="000A188A"/>
    <w:rsid w:val="000A2EA0"/>
    <w:rsid w:val="000A353A"/>
    <w:rsid w:val="000B0E6D"/>
    <w:rsid w:val="000B109E"/>
    <w:rsid w:val="000B1860"/>
    <w:rsid w:val="000B19C2"/>
    <w:rsid w:val="000B1E92"/>
    <w:rsid w:val="000B2DB0"/>
    <w:rsid w:val="000B3379"/>
    <w:rsid w:val="000C0F32"/>
    <w:rsid w:val="000C2BC5"/>
    <w:rsid w:val="000C31B1"/>
    <w:rsid w:val="000C48E3"/>
    <w:rsid w:val="000C4935"/>
    <w:rsid w:val="000C4EF4"/>
    <w:rsid w:val="000C4F2F"/>
    <w:rsid w:val="000C7919"/>
    <w:rsid w:val="000D1101"/>
    <w:rsid w:val="000D158D"/>
    <w:rsid w:val="000D2C52"/>
    <w:rsid w:val="000D30B6"/>
    <w:rsid w:val="000D3786"/>
    <w:rsid w:val="000D44E8"/>
    <w:rsid w:val="000D5906"/>
    <w:rsid w:val="000D5ACF"/>
    <w:rsid w:val="000D6342"/>
    <w:rsid w:val="000D780D"/>
    <w:rsid w:val="000D7DA1"/>
    <w:rsid w:val="000E03E4"/>
    <w:rsid w:val="000E1903"/>
    <w:rsid w:val="000E24E3"/>
    <w:rsid w:val="000E25BE"/>
    <w:rsid w:val="000E30A9"/>
    <w:rsid w:val="000E3970"/>
    <w:rsid w:val="000E42F1"/>
    <w:rsid w:val="000E487E"/>
    <w:rsid w:val="000E774C"/>
    <w:rsid w:val="000F2393"/>
    <w:rsid w:val="000F362A"/>
    <w:rsid w:val="000F383B"/>
    <w:rsid w:val="000F3F0D"/>
    <w:rsid w:val="000F411F"/>
    <w:rsid w:val="000F46C1"/>
    <w:rsid w:val="000F5F4F"/>
    <w:rsid w:val="000F6357"/>
    <w:rsid w:val="000F79C8"/>
    <w:rsid w:val="00102096"/>
    <w:rsid w:val="0010222B"/>
    <w:rsid w:val="00102921"/>
    <w:rsid w:val="001044FF"/>
    <w:rsid w:val="001133C6"/>
    <w:rsid w:val="00114F04"/>
    <w:rsid w:val="00115C09"/>
    <w:rsid w:val="00116FCF"/>
    <w:rsid w:val="00120347"/>
    <w:rsid w:val="00121E40"/>
    <w:rsid w:val="001223D5"/>
    <w:rsid w:val="00122E83"/>
    <w:rsid w:val="00124662"/>
    <w:rsid w:val="001259BC"/>
    <w:rsid w:val="00127004"/>
    <w:rsid w:val="0012703F"/>
    <w:rsid w:val="0013050A"/>
    <w:rsid w:val="00131191"/>
    <w:rsid w:val="00132425"/>
    <w:rsid w:val="00133B24"/>
    <w:rsid w:val="001345A5"/>
    <w:rsid w:val="00134B24"/>
    <w:rsid w:val="00136845"/>
    <w:rsid w:val="00137035"/>
    <w:rsid w:val="00141AE0"/>
    <w:rsid w:val="00142119"/>
    <w:rsid w:val="00142BB7"/>
    <w:rsid w:val="00143266"/>
    <w:rsid w:val="0015180A"/>
    <w:rsid w:val="00152DC6"/>
    <w:rsid w:val="00153390"/>
    <w:rsid w:val="0015363A"/>
    <w:rsid w:val="00154A17"/>
    <w:rsid w:val="00157923"/>
    <w:rsid w:val="001621E5"/>
    <w:rsid w:val="001633CF"/>
    <w:rsid w:val="00163712"/>
    <w:rsid w:val="0016381D"/>
    <w:rsid w:val="00164523"/>
    <w:rsid w:val="00170B5E"/>
    <w:rsid w:val="00174561"/>
    <w:rsid w:val="00175BC5"/>
    <w:rsid w:val="0017758D"/>
    <w:rsid w:val="00180401"/>
    <w:rsid w:val="00180C0E"/>
    <w:rsid w:val="0018141A"/>
    <w:rsid w:val="001824FF"/>
    <w:rsid w:val="0018427D"/>
    <w:rsid w:val="001850A8"/>
    <w:rsid w:val="00185834"/>
    <w:rsid w:val="001865FE"/>
    <w:rsid w:val="00187446"/>
    <w:rsid w:val="0019038C"/>
    <w:rsid w:val="00190A2D"/>
    <w:rsid w:val="00190CD6"/>
    <w:rsid w:val="001931F9"/>
    <w:rsid w:val="00193453"/>
    <w:rsid w:val="00197C44"/>
    <w:rsid w:val="00197EBD"/>
    <w:rsid w:val="001A0BF4"/>
    <w:rsid w:val="001A190D"/>
    <w:rsid w:val="001A20F8"/>
    <w:rsid w:val="001A3483"/>
    <w:rsid w:val="001A37D5"/>
    <w:rsid w:val="001A3BA9"/>
    <w:rsid w:val="001A4106"/>
    <w:rsid w:val="001A54EC"/>
    <w:rsid w:val="001A5878"/>
    <w:rsid w:val="001A5F20"/>
    <w:rsid w:val="001A6033"/>
    <w:rsid w:val="001B1CAC"/>
    <w:rsid w:val="001B3863"/>
    <w:rsid w:val="001B3989"/>
    <w:rsid w:val="001B5F82"/>
    <w:rsid w:val="001B7301"/>
    <w:rsid w:val="001B7DF9"/>
    <w:rsid w:val="001C191B"/>
    <w:rsid w:val="001C1CFB"/>
    <w:rsid w:val="001C1F85"/>
    <w:rsid w:val="001C1FF3"/>
    <w:rsid w:val="001C43BE"/>
    <w:rsid w:val="001C4818"/>
    <w:rsid w:val="001C4EED"/>
    <w:rsid w:val="001C5AED"/>
    <w:rsid w:val="001C6015"/>
    <w:rsid w:val="001C67A8"/>
    <w:rsid w:val="001C761F"/>
    <w:rsid w:val="001D000F"/>
    <w:rsid w:val="001D0AD7"/>
    <w:rsid w:val="001D107D"/>
    <w:rsid w:val="001D1F61"/>
    <w:rsid w:val="001D392A"/>
    <w:rsid w:val="001D445E"/>
    <w:rsid w:val="001D58EB"/>
    <w:rsid w:val="001D637B"/>
    <w:rsid w:val="001D652B"/>
    <w:rsid w:val="001E347F"/>
    <w:rsid w:val="001E4506"/>
    <w:rsid w:val="001E49F2"/>
    <w:rsid w:val="001E535D"/>
    <w:rsid w:val="001E671E"/>
    <w:rsid w:val="001F0869"/>
    <w:rsid w:val="001F1630"/>
    <w:rsid w:val="001F1AAF"/>
    <w:rsid w:val="001F2BD6"/>
    <w:rsid w:val="001F2DF7"/>
    <w:rsid w:val="001F6D84"/>
    <w:rsid w:val="00202DCC"/>
    <w:rsid w:val="00204C48"/>
    <w:rsid w:val="0020760D"/>
    <w:rsid w:val="00210160"/>
    <w:rsid w:val="002110EB"/>
    <w:rsid w:val="00212277"/>
    <w:rsid w:val="00212465"/>
    <w:rsid w:val="00214436"/>
    <w:rsid w:val="002151F4"/>
    <w:rsid w:val="00215234"/>
    <w:rsid w:val="002164CC"/>
    <w:rsid w:val="00220393"/>
    <w:rsid w:val="00223646"/>
    <w:rsid w:val="002242BD"/>
    <w:rsid w:val="00226787"/>
    <w:rsid w:val="00226834"/>
    <w:rsid w:val="002279C4"/>
    <w:rsid w:val="00230A26"/>
    <w:rsid w:val="0023145B"/>
    <w:rsid w:val="00232D57"/>
    <w:rsid w:val="002330F1"/>
    <w:rsid w:val="00233FDC"/>
    <w:rsid w:val="0023411F"/>
    <w:rsid w:val="00234A74"/>
    <w:rsid w:val="00236197"/>
    <w:rsid w:val="00236702"/>
    <w:rsid w:val="00236C67"/>
    <w:rsid w:val="00237554"/>
    <w:rsid w:val="002378AF"/>
    <w:rsid w:val="00240365"/>
    <w:rsid w:val="0024216B"/>
    <w:rsid w:val="002431D3"/>
    <w:rsid w:val="00243C55"/>
    <w:rsid w:val="00244F0F"/>
    <w:rsid w:val="0024515C"/>
    <w:rsid w:val="002463AF"/>
    <w:rsid w:val="002466D0"/>
    <w:rsid w:val="00247475"/>
    <w:rsid w:val="00247E19"/>
    <w:rsid w:val="00247FEE"/>
    <w:rsid w:val="002522FB"/>
    <w:rsid w:val="00253F20"/>
    <w:rsid w:val="00254D2A"/>
    <w:rsid w:val="00254DE6"/>
    <w:rsid w:val="00254F6C"/>
    <w:rsid w:val="00262CF5"/>
    <w:rsid w:val="00264193"/>
    <w:rsid w:val="002660DB"/>
    <w:rsid w:val="00266364"/>
    <w:rsid w:val="00266A36"/>
    <w:rsid w:val="0026760A"/>
    <w:rsid w:val="00270A72"/>
    <w:rsid w:val="00270FB6"/>
    <w:rsid w:val="00270FD6"/>
    <w:rsid w:val="00271102"/>
    <w:rsid w:val="0027194E"/>
    <w:rsid w:val="0027406E"/>
    <w:rsid w:val="0027481F"/>
    <w:rsid w:val="00274C63"/>
    <w:rsid w:val="00275247"/>
    <w:rsid w:val="00275599"/>
    <w:rsid w:val="002761D7"/>
    <w:rsid w:val="00277528"/>
    <w:rsid w:val="00280A4A"/>
    <w:rsid w:val="00281616"/>
    <w:rsid w:val="00282036"/>
    <w:rsid w:val="00282B28"/>
    <w:rsid w:val="00282B35"/>
    <w:rsid w:val="0028529F"/>
    <w:rsid w:val="00290224"/>
    <w:rsid w:val="00290AB8"/>
    <w:rsid w:val="00291E09"/>
    <w:rsid w:val="00291E90"/>
    <w:rsid w:val="00292AD6"/>
    <w:rsid w:val="0029432B"/>
    <w:rsid w:val="002945CF"/>
    <w:rsid w:val="00295A19"/>
    <w:rsid w:val="0029692C"/>
    <w:rsid w:val="00297450"/>
    <w:rsid w:val="002A0005"/>
    <w:rsid w:val="002A1DD0"/>
    <w:rsid w:val="002A2705"/>
    <w:rsid w:val="002A2854"/>
    <w:rsid w:val="002A3C79"/>
    <w:rsid w:val="002A3F48"/>
    <w:rsid w:val="002A4298"/>
    <w:rsid w:val="002A4926"/>
    <w:rsid w:val="002A498D"/>
    <w:rsid w:val="002A4D05"/>
    <w:rsid w:val="002A751C"/>
    <w:rsid w:val="002B01C3"/>
    <w:rsid w:val="002B128A"/>
    <w:rsid w:val="002B14D0"/>
    <w:rsid w:val="002B1A4E"/>
    <w:rsid w:val="002B1DBE"/>
    <w:rsid w:val="002B2355"/>
    <w:rsid w:val="002B4D35"/>
    <w:rsid w:val="002C001E"/>
    <w:rsid w:val="002C2DF1"/>
    <w:rsid w:val="002C30E1"/>
    <w:rsid w:val="002C324A"/>
    <w:rsid w:val="002C349A"/>
    <w:rsid w:val="002C42C5"/>
    <w:rsid w:val="002C4746"/>
    <w:rsid w:val="002C5170"/>
    <w:rsid w:val="002C5480"/>
    <w:rsid w:val="002C6B55"/>
    <w:rsid w:val="002C7164"/>
    <w:rsid w:val="002C7672"/>
    <w:rsid w:val="002D1966"/>
    <w:rsid w:val="002D1D18"/>
    <w:rsid w:val="002D3105"/>
    <w:rsid w:val="002D74C9"/>
    <w:rsid w:val="002D77DA"/>
    <w:rsid w:val="002E2F61"/>
    <w:rsid w:val="002E35CF"/>
    <w:rsid w:val="002E4162"/>
    <w:rsid w:val="002E49BD"/>
    <w:rsid w:val="002E6630"/>
    <w:rsid w:val="002F0401"/>
    <w:rsid w:val="002F1312"/>
    <w:rsid w:val="002F1DB9"/>
    <w:rsid w:val="002F22C4"/>
    <w:rsid w:val="002F2E34"/>
    <w:rsid w:val="002F3A94"/>
    <w:rsid w:val="002F3B9F"/>
    <w:rsid w:val="002F57F3"/>
    <w:rsid w:val="00301358"/>
    <w:rsid w:val="00301DF5"/>
    <w:rsid w:val="00302CA3"/>
    <w:rsid w:val="003030D6"/>
    <w:rsid w:val="0030573F"/>
    <w:rsid w:val="00306A9A"/>
    <w:rsid w:val="00315AC6"/>
    <w:rsid w:val="00316A6B"/>
    <w:rsid w:val="003173D1"/>
    <w:rsid w:val="00317D5F"/>
    <w:rsid w:val="00320FE8"/>
    <w:rsid w:val="0032107C"/>
    <w:rsid w:val="00323587"/>
    <w:rsid w:val="0032381E"/>
    <w:rsid w:val="00324BE0"/>
    <w:rsid w:val="0032549D"/>
    <w:rsid w:val="0032659F"/>
    <w:rsid w:val="00327A67"/>
    <w:rsid w:val="00330104"/>
    <w:rsid w:val="00330167"/>
    <w:rsid w:val="00330B90"/>
    <w:rsid w:val="0033283C"/>
    <w:rsid w:val="00333029"/>
    <w:rsid w:val="00334CD4"/>
    <w:rsid w:val="003350B0"/>
    <w:rsid w:val="00335126"/>
    <w:rsid w:val="003354D5"/>
    <w:rsid w:val="003359FE"/>
    <w:rsid w:val="00343A7D"/>
    <w:rsid w:val="00344199"/>
    <w:rsid w:val="00344CCF"/>
    <w:rsid w:val="00346098"/>
    <w:rsid w:val="00346AC4"/>
    <w:rsid w:val="00347CB5"/>
    <w:rsid w:val="00347DDF"/>
    <w:rsid w:val="00350DEA"/>
    <w:rsid w:val="00352325"/>
    <w:rsid w:val="00352A89"/>
    <w:rsid w:val="00353CBE"/>
    <w:rsid w:val="003575A3"/>
    <w:rsid w:val="00360460"/>
    <w:rsid w:val="0036573D"/>
    <w:rsid w:val="00366710"/>
    <w:rsid w:val="003709C7"/>
    <w:rsid w:val="00371758"/>
    <w:rsid w:val="00372A27"/>
    <w:rsid w:val="003773F2"/>
    <w:rsid w:val="003778F8"/>
    <w:rsid w:val="00377D04"/>
    <w:rsid w:val="003816F0"/>
    <w:rsid w:val="00381E38"/>
    <w:rsid w:val="003829E2"/>
    <w:rsid w:val="00383263"/>
    <w:rsid w:val="00384053"/>
    <w:rsid w:val="00384628"/>
    <w:rsid w:val="003853E3"/>
    <w:rsid w:val="00386050"/>
    <w:rsid w:val="003860A6"/>
    <w:rsid w:val="00390234"/>
    <w:rsid w:val="0039173A"/>
    <w:rsid w:val="003934E6"/>
    <w:rsid w:val="00396828"/>
    <w:rsid w:val="00396B37"/>
    <w:rsid w:val="00396BDA"/>
    <w:rsid w:val="0039721D"/>
    <w:rsid w:val="00397559"/>
    <w:rsid w:val="003A1259"/>
    <w:rsid w:val="003A73DE"/>
    <w:rsid w:val="003B2BFA"/>
    <w:rsid w:val="003B32C7"/>
    <w:rsid w:val="003B454C"/>
    <w:rsid w:val="003C04BC"/>
    <w:rsid w:val="003C296B"/>
    <w:rsid w:val="003C702C"/>
    <w:rsid w:val="003D08EE"/>
    <w:rsid w:val="003D2994"/>
    <w:rsid w:val="003D318A"/>
    <w:rsid w:val="003D3339"/>
    <w:rsid w:val="003D6102"/>
    <w:rsid w:val="003E0888"/>
    <w:rsid w:val="003E0AA6"/>
    <w:rsid w:val="003E1894"/>
    <w:rsid w:val="003E2C73"/>
    <w:rsid w:val="003E415B"/>
    <w:rsid w:val="003E5944"/>
    <w:rsid w:val="003F0C88"/>
    <w:rsid w:val="003F2810"/>
    <w:rsid w:val="003F3D52"/>
    <w:rsid w:val="003F431A"/>
    <w:rsid w:val="003F4E6C"/>
    <w:rsid w:val="003F616D"/>
    <w:rsid w:val="003F70C3"/>
    <w:rsid w:val="00400FB9"/>
    <w:rsid w:val="0040116A"/>
    <w:rsid w:val="00401926"/>
    <w:rsid w:val="00403EED"/>
    <w:rsid w:val="00404544"/>
    <w:rsid w:val="0040602B"/>
    <w:rsid w:val="00411611"/>
    <w:rsid w:val="00411EEE"/>
    <w:rsid w:val="00413665"/>
    <w:rsid w:val="00415843"/>
    <w:rsid w:val="00415C76"/>
    <w:rsid w:val="004168FA"/>
    <w:rsid w:val="00422302"/>
    <w:rsid w:val="00423766"/>
    <w:rsid w:val="00432929"/>
    <w:rsid w:val="004332AF"/>
    <w:rsid w:val="004352E0"/>
    <w:rsid w:val="00436E34"/>
    <w:rsid w:val="00440CE7"/>
    <w:rsid w:val="00441365"/>
    <w:rsid w:val="00442212"/>
    <w:rsid w:val="004430B8"/>
    <w:rsid w:val="00444F27"/>
    <w:rsid w:val="00445AE4"/>
    <w:rsid w:val="004471A4"/>
    <w:rsid w:val="00454851"/>
    <w:rsid w:val="004569AD"/>
    <w:rsid w:val="0045761F"/>
    <w:rsid w:val="0046103B"/>
    <w:rsid w:val="00462B40"/>
    <w:rsid w:val="00462CA0"/>
    <w:rsid w:val="004639BC"/>
    <w:rsid w:val="004647E5"/>
    <w:rsid w:val="00465F7E"/>
    <w:rsid w:val="00466031"/>
    <w:rsid w:val="004663F3"/>
    <w:rsid w:val="00466683"/>
    <w:rsid w:val="00467406"/>
    <w:rsid w:val="00467F4C"/>
    <w:rsid w:val="00473574"/>
    <w:rsid w:val="00473715"/>
    <w:rsid w:val="00473B57"/>
    <w:rsid w:val="004741DA"/>
    <w:rsid w:val="004752E4"/>
    <w:rsid w:val="00476345"/>
    <w:rsid w:val="00477CD9"/>
    <w:rsid w:val="00480442"/>
    <w:rsid w:val="004804DD"/>
    <w:rsid w:val="00482477"/>
    <w:rsid w:val="004838C3"/>
    <w:rsid w:val="00483C0B"/>
    <w:rsid w:val="004849ED"/>
    <w:rsid w:val="00487458"/>
    <w:rsid w:val="00487894"/>
    <w:rsid w:val="00491085"/>
    <w:rsid w:val="00491707"/>
    <w:rsid w:val="004934F8"/>
    <w:rsid w:val="004945B8"/>
    <w:rsid w:val="004958D5"/>
    <w:rsid w:val="00495BB2"/>
    <w:rsid w:val="00495BDB"/>
    <w:rsid w:val="00496C0C"/>
    <w:rsid w:val="004A00AE"/>
    <w:rsid w:val="004A0A1A"/>
    <w:rsid w:val="004A181D"/>
    <w:rsid w:val="004A232E"/>
    <w:rsid w:val="004A3B4F"/>
    <w:rsid w:val="004A3CAE"/>
    <w:rsid w:val="004A44B2"/>
    <w:rsid w:val="004A4C68"/>
    <w:rsid w:val="004A7250"/>
    <w:rsid w:val="004A7B24"/>
    <w:rsid w:val="004B14EC"/>
    <w:rsid w:val="004B2930"/>
    <w:rsid w:val="004B3302"/>
    <w:rsid w:val="004B35CC"/>
    <w:rsid w:val="004B6154"/>
    <w:rsid w:val="004B6889"/>
    <w:rsid w:val="004B715C"/>
    <w:rsid w:val="004C2605"/>
    <w:rsid w:val="004C70A6"/>
    <w:rsid w:val="004C7A8C"/>
    <w:rsid w:val="004D198E"/>
    <w:rsid w:val="004D1AB0"/>
    <w:rsid w:val="004D2114"/>
    <w:rsid w:val="004D294B"/>
    <w:rsid w:val="004D2E69"/>
    <w:rsid w:val="004D511D"/>
    <w:rsid w:val="004D6E33"/>
    <w:rsid w:val="004D7886"/>
    <w:rsid w:val="004E0702"/>
    <w:rsid w:val="004E16EE"/>
    <w:rsid w:val="004E49C1"/>
    <w:rsid w:val="004E5C84"/>
    <w:rsid w:val="004E661B"/>
    <w:rsid w:val="004E6B19"/>
    <w:rsid w:val="004E6BC6"/>
    <w:rsid w:val="004E797C"/>
    <w:rsid w:val="004E79BA"/>
    <w:rsid w:val="004F176C"/>
    <w:rsid w:val="004F3661"/>
    <w:rsid w:val="004F5999"/>
    <w:rsid w:val="00500A15"/>
    <w:rsid w:val="0050116C"/>
    <w:rsid w:val="005029B0"/>
    <w:rsid w:val="005034B5"/>
    <w:rsid w:val="00504840"/>
    <w:rsid w:val="00505D04"/>
    <w:rsid w:val="00505E0B"/>
    <w:rsid w:val="00510437"/>
    <w:rsid w:val="00510C0E"/>
    <w:rsid w:val="00511B10"/>
    <w:rsid w:val="00513162"/>
    <w:rsid w:val="0051379B"/>
    <w:rsid w:val="00515349"/>
    <w:rsid w:val="0051539B"/>
    <w:rsid w:val="00520547"/>
    <w:rsid w:val="005207AC"/>
    <w:rsid w:val="00521238"/>
    <w:rsid w:val="005216F3"/>
    <w:rsid w:val="00522177"/>
    <w:rsid w:val="00523770"/>
    <w:rsid w:val="005239F6"/>
    <w:rsid w:val="00523C23"/>
    <w:rsid w:val="00532C7E"/>
    <w:rsid w:val="00533166"/>
    <w:rsid w:val="0053431D"/>
    <w:rsid w:val="00534345"/>
    <w:rsid w:val="00534D89"/>
    <w:rsid w:val="00535A86"/>
    <w:rsid w:val="005376A0"/>
    <w:rsid w:val="005410E8"/>
    <w:rsid w:val="00542437"/>
    <w:rsid w:val="00542BC0"/>
    <w:rsid w:val="005462C1"/>
    <w:rsid w:val="005466E0"/>
    <w:rsid w:val="00550820"/>
    <w:rsid w:val="00553736"/>
    <w:rsid w:val="005541E9"/>
    <w:rsid w:val="00554425"/>
    <w:rsid w:val="005546E7"/>
    <w:rsid w:val="00554B93"/>
    <w:rsid w:val="005554EB"/>
    <w:rsid w:val="005569C1"/>
    <w:rsid w:val="005611E6"/>
    <w:rsid w:val="00562DA3"/>
    <w:rsid w:val="00563190"/>
    <w:rsid w:val="00564A0D"/>
    <w:rsid w:val="0056640E"/>
    <w:rsid w:val="0056728C"/>
    <w:rsid w:val="00570A58"/>
    <w:rsid w:val="00571402"/>
    <w:rsid w:val="00574554"/>
    <w:rsid w:val="00575336"/>
    <w:rsid w:val="00575922"/>
    <w:rsid w:val="0057608E"/>
    <w:rsid w:val="0057741C"/>
    <w:rsid w:val="00581D12"/>
    <w:rsid w:val="00582128"/>
    <w:rsid w:val="00582B3A"/>
    <w:rsid w:val="005857B8"/>
    <w:rsid w:val="00586327"/>
    <w:rsid w:val="0058722F"/>
    <w:rsid w:val="0059028B"/>
    <w:rsid w:val="00591FA8"/>
    <w:rsid w:val="0059458F"/>
    <w:rsid w:val="00595321"/>
    <w:rsid w:val="00596C1E"/>
    <w:rsid w:val="005A03AF"/>
    <w:rsid w:val="005A26D3"/>
    <w:rsid w:val="005A3AFD"/>
    <w:rsid w:val="005B031C"/>
    <w:rsid w:val="005B1677"/>
    <w:rsid w:val="005B1782"/>
    <w:rsid w:val="005B1CB5"/>
    <w:rsid w:val="005B1DFB"/>
    <w:rsid w:val="005B220F"/>
    <w:rsid w:val="005B3258"/>
    <w:rsid w:val="005B346A"/>
    <w:rsid w:val="005B6504"/>
    <w:rsid w:val="005C3F7B"/>
    <w:rsid w:val="005C4171"/>
    <w:rsid w:val="005C54DD"/>
    <w:rsid w:val="005C775C"/>
    <w:rsid w:val="005D11F2"/>
    <w:rsid w:val="005D22C6"/>
    <w:rsid w:val="005D2464"/>
    <w:rsid w:val="005D3F69"/>
    <w:rsid w:val="005D79C2"/>
    <w:rsid w:val="005E05A2"/>
    <w:rsid w:val="005E05EF"/>
    <w:rsid w:val="005E1AB2"/>
    <w:rsid w:val="005E356F"/>
    <w:rsid w:val="005E357E"/>
    <w:rsid w:val="005F1A36"/>
    <w:rsid w:val="005F2C97"/>
    <w:rsid w:val="005F5E75"/>
    <w:rsid w:val="005F5F55"/>
    <w:rsid w:val="005F7BAE"/>
    <w:rsid w:val="006005D7"/>
    <w:rsid w:val="0060161D"/>
    <w:rsid w:val="006022DC"/>
    <w:rsid w:val="006028BB"/>
    <w:rsid w:val="00602F55"/>
    <w:rsid w:val="00603AF2"/>
    <w:rsid w:val="006051E4"/>
    <w:rsid w:val="00605447"/>
    <w:rsid w:val="00606C0A"/>
    <w:rsid w:val="006074F3"/>
    <w:rsid w:val="006101D7"/>
    <w:rsid w:val="00612D26"/>
    <w:rsid w:val="00612E23"/>
    <w:rsid w:val="00613B8B"/>
    <w:rsid w:val="0061536B"/>
    <w:rsid w:val="00616DE9"/>
    <w:rsid w:val="00617F97"/>
    <w:rsid w:val="00620207"/>
    <w:rsid w:val="00621553"/>
    <w:rsid w:val="006217C4"/>
    <w:rsid w:val="00622620"/>
    <w:rsid w:val="006248B4"/>
    <w:rsid w:val="006249A6"/>
    <w:rsid w:val="006267DC"/>
    <w:rsid w:val="00627AEF"/>
    <w:rsid w:val="00630C7A"/>
    <w:rsid w:val="00634967"/>
    <w:rsid w:val="00636667"/>
    <w:rsid w:val="00636AA8"/>
    <w:rsid w:val="00640474"/>
    <w:rsid w:val="00642B95"/>
    <w:rsid w:val="00643CC8"/>
    <w:rsid w:val="006457D3"/>
    <w:rsid w:val="00645F7C"/>
    <w:rsid w:val="0065144E"/>
    <w:rsid w:val="006527DA"/>
    <w:rsid w:val="00654542"/>
    <w:rsid w:val="00656BE5"/>
    <w:rsid w:val="006572A6"/>
    <w:rsid w:val="006575C0"/>
    <w:rsid w:val="006603E4"/>
    <w:rsid w:val="006610B9"/>
    <w:rsid w:val="0066230B"/>
    <w:rsid w:val="006648F8"/>
    <w:rsid w:val="00666534"/>
    <w:rsid w:val="006709A5"/>
    <w:rsid w:val="00672029"/>
    <w:rsid w:val="00672446"/>
    <w:rsid w:val="006744A3"/>
    <w:rsid w:val="006745A9"/>
    <w:rsid w:val="006747D2"/>
    <w:rsid w:val="006807ED"/>
    <w:rsid w:val="0068229A"/>
    <w:rsid w:val="00682A01"/>
    <w:rsid w:val="00683A51"/>
    <w:rsid w:val="00684666"/>
    <w:rsid w:val="00684CAB"/>
    <w:rsid w:val="0068518E"/>
    <w:rsid w:val="00685DF9"/>
    <w:rsid w:val="00686634"/>
    <w:rsid w:val="0068698B"/>
    <w:rsid w:val="00687429"/>
    <w:rsid w:val="00691301"/>
    <w:rsid w:val="0069307B"/>
    <w:rsid w:val="0069723F"/>
    <w:rsid w:val="006A2962"/>
    <w:rsid w:val="006A334E"/>
    <w:rsid w:val="006A6713"/>
    <w:rsid w:val="006A7FB2"/>
    <w:rsid w:val="006B19FC"/>
    <w:rsid w:val="006B1CA7"/>
    <w:rsid w:val="006B4D6E"/>
    <w:rsid w:val="006B537D"/>
    <w:rsid w:val="006B5F49"/>
    <w:rsid w:val="006B6A8B"/>
    <w:rsid w:val="006C012D"/>
    <w:rsid w:val="006C2430"/>
    <w:rsid w:val="006C4FAC"/>
    <w:rsid w:val="006C5570"/>
    <w:rsid w:val="006C5D3A"/>
    <w:rsid w:val="006C60ED"/>
    <w:rsid w:val="006C622A"/>
    <w:rsid w:val="006C6E95"/>
    <w:rsid w:val="006C7D4E"/>
    <w:rsid w:val="006D04A1"/>
    <w:rsid w:val="006D062B"/>
    <w:rsid w:val="006D0752"/>
    <w:rsid w:val="006D098B"/>
    <w:rsid w:val="006D0CEE"/>
    <w:rsid w:val="006D34FD"/>
    <w:rsid w:val="006D4849"/>
    <w:rsid w:val="006E02BF"/>
    <w:rsid w:val="006E044B"/>
    <w:rsid w:val="006E0573"/>
    <w:rsid w:val="006E05A6"/>
    <w:rsid w:val="006E1227"/>
    <w:rsid w:val="006E1A30"/>
    <w:rsid w:val="006E283A"/>
    <w:rsid w:val="006E2879"/>
    <w:rsid w:val="006E28F9"/>
    <w:rsid w:val="006E3006"/>
    <w:rsid w:val="006E3426"/>
    <w:rsid w:val="006E4A8B"/>
    <w:rsid w:val="006E5DD7"/>
    <w:rsid w:val="006F0ED8"/>
    <w:rsid w:val="006F30E2"/>
    <w:rsid w:val="006F41A0"/>
    <w:rsid w:val="006F45E4"/>
    <w:rsid w:val="006F53CA"/>
    <w:rsid w:val="006F71A0"/>
    <w:rsid w:val="006F7705"/>
    <w:rsid w:val="007006F6"/>
    <w:rsid w:val="0070155E"/>
    <w:rsid w:val="007034CE"/>
    <w:rsid w:val="00704F25"/>
    <w:rsid w:val="00705C70"/>
    <w:rsid w:val="00707525"/>
    <w:rsid w:val="007112FB"/>
    <w:rsid w:val="0071135E"/>
    <w:rsid w:val="00711B1A"/>
    <w:rsid w:val="0071495E"/>
    <w:rsid w:val="00717851"/>
    <w:rsid w:val="0072046E"/>
    <w:rsid w:val="007208AE"/>
    <w:rsid w:val="0072135E"/>
    <w:rsid w:val="007213F9"/>
    <w:rsid w:val="00723EC7"/>
    <w:rsid w:val="0072479D"/>
    <w:rsid w:val="0072507A"/>
    <w:rsid w:val="0072675E"/>
    <w:rsid w:val="00726979"/>
    <w:rsid w:val="00730440"/>
    <w:rsid w:val="0073166D"/>
    <w:rsid w:val="00731C58"/>
    <w:rsid w:val="00731DB0"/>
    <w:rsid w:val="00732BD3"/>
    <w:rsid w:val="00735410"/>
    <w:rsid w:val="00735EB7"/>
    <w:rsid w:val="00740F52"/>
    <w:rsid w:val="0074116E"/>
    <w:rsid w:val="00742933"/>
    <w:rsid w:val="00742A49"/>
    <w:rsid w:val="007436EA"/>
    <w:rsid w:val="00743A07"/>
    <w:rsid w:val="00743A70"/>
    <w:rsid w:val="007447C1"/>
    <w:rsid w:val="0074515A"/>
    <w:rsid w:val="00745EAC"/>
    <w:rsid w:val="00747BE4"/>
    <w:rsid w:val="007509F8"/>
    <w:rsid w:val="007523DD"/>
    <w:rsid w:val="00754DE3"/>
    <w:rsid w:val="007552C1"/>
    <w:rsid w:val="00755B2F"/>
    <w:rsid w:val="00755E6F"/>
    <w:rsid w:val="00762FC3"/>
    <w:rsid w:val="00764543"/>
    <w:rsid w:val="007656C3"/>
    <w:rsid w:val="00765ABF"/>
    <w:rsid w:val="00767BBB"/>
    <w:rsid w:val="0077148D"/>
    <w:rsid w:val="00773DDB"/>
    <w:rsid w:val="00774749"/>
    <w:rsid w:val="00774CB1"/>
    <w:rsid w:val="00775B0C"/>
    <w:rsid w:val="00776A2C"/>
    <w:rsid w:val="00777053"/>
    <w:rsid w:val="00777BB5"/>
    <w:rsid w:val="0078082C"/>
    <w:rsid w:val="00781158"/>
    <w:rsid w:val="00785124"/>
    <w:rsid w:val="00786064"/>
    <w:rsid w:val="00786CE3"/>
    <w:rsid w:val="00790774"/>
    <w:rsid w:val="007945D5"/>
    <w:rsid w:val="007947A7"/>
    <w:rsid w:val="00795F0E"/>
    <w:rsid w:val="00796F61"/>
    <w:rsid w:val="00797161"/>
    <w:rsid w:val="007A0B9D"/>
    <w:rsid w:val="007A44D7"/>
    <w:rsid w:val="007A53C5"/>
    <w:rsid w:val="007A558D"/>
    <w:rsid w:val="007B0650"/>
    <w:rsid w:val="007B0827"/>
    <w:rsid w:val="007B091B"/>
    <w:rsid w:val="007B134C"/>
    <w:rsid w:val="007B18DC"/>
    <w:rsid w:val="007B4828"/>
    <w:rsid w:val="007B7126"/>
    <w:rsid w:val="007B776A"/>
    <w:rsid w:val="007C0558"/>
    <w:rsid w:val="007C367F"/>
    <w:rsid w:val="007C4470"/>
    <w:rsid w:val="007C54AE"/>
    <w:rsid w:val="007C5735"/>
    <w:rsid w:val="007C5840"/>
    <w:rsid w:val="007C6B87"/>
    <w:rsid w:val="007D2137"/>
    <w:rsid w:val="007D386E"/>
    <w:rsid w:val="007D637F"/>
    <w:rsid w:val="007D75FE"/>
    <w:rsid w:val="007D7CF1"/>
    <w:rsid w:val="007D7DC5"/>
    <w:rsid w:val="007E287E"/>
    <w:rsid w:val="007E3601"/>
    <w:rsid w:val="007F0966"/>
    <w:rsid w:val="007F12AC"/>
    <w:rsid w:val="007F1B69"/>
    <w:rsid w:val="007F4F68"/>
    <w:rsid w:val="007F50CF"/>
    <w:rsid w:val="007F5CE2"/>
    <w:rsid w:val="007F5D6C"/>
    <w:rsid w:val="007F7758"/>
    <w:rsid w:val="00800197"/>
    <w:rsid w:val="00800BF1"/>
    <w:rsid w:val="00801D5B"/>
    <w:rsid w:val="0080292E"/>
    <w:rsid w:val="008056FC"/>
    <w:rsid w:val="00806569"/>
    <w:rsid w:val="008127AE"/>
    <w:rsid w:val="00814913"/>
    <w:rsid w:val="008151E4"/>
    <w:rsid w:val="0081569E"/>
    <w:rsid w:val="00816D5B"/>
    <w:rsid w:val="00816D82"/>
    <w:rsid w:val="0081737E"/>
    <w:rsid w:val="0081796B"/>
    <w:rsid w:val="00820924"/>
    <w:rsid w:val="00820D21"/>
    <w:rsid w:val="00822FE0"/>
    <w:rsid w:val="0082470B"/>
    <w:rsid w:val="00825398"/>
    <w:rsid w:val="00826382"/>
    <w:rsid w:val="00826464"/>
    <w:rsid w:val="00836C5F"/>
    <w:rsid w:val="00840A44"/>
    <w:rsid w:val="00841678"/>
    <w:rsid w:val="00842187"/>
    <w:rsid w:val="008424C9"/>
    <w:rsid w:val="00843363"/>
    <w:rsid w:val="008457E0"/>
    <w:rsid w:val="00845CDF"/>
    <w:rsid w:val="00845F17"/>
    <w:rsid w:val="008478A7"/>
    <w:rsid w:val="008514E2"/>
    <w:rsid w:val="00853786"/>
    <w:rsid w:val="00853EA7"/>
    <w:rsid w:val="00854747"/>
    <w:rsid w:val="00860C64"/>
    <w:rsid w:val="008620E7"/>
    <w:rsid w:val="00863D7A"/>
    <w:rsid w:val="00864017"/>
    <w:rsid w:val="00864128"/>
    <w:rsid w:val="0086413B"/>
    <w:rsid w:val="008653EC"/>
    <w:rsid w:val="0086568B"/>
    <w:rsid w:val="00865DEC"/>
    <w:rsid w:val="0086606B"/>
    <w:rsid w:val="00866E6D"/>
    <w:rsid w:val="00867726"/>
    <w:rsid w:val="008711D3"/>
    <w:rsid w:val="00872E6E"/>
    <w:rsid w:val="00873777"/>
    <w:rsid w:val="008740A6"/>
    <w:rsid w:val="00874B88"/>
    <w:rsid w:val="00877C10"/>
    <w:rsid w:val="00880276"/>
    <w:rsid w:val="008808EB"/>
    <w:rsid w:val="00881BD6"/>
    <w:rsid w:val="00882500"/>
    <w:rsid w:val="008834D8"/>
    <w:rsid w:val="00885D2A"/>
    <w:rsid w:val="008861B7"/>
    <w:rsid w:val="00887C42"/>
    <w:rsid w:val="00891043"/>
    <w:rsid w:val="00891BD6"/>
    <w:rsid w:val="0089345F"/>
    <w:rsid w:val="008941B6"/>
    <w:rsid w:val="0089449B"/>
    <w:rsid w:val="00894EC2"/>
    <w:rsid w:val="008967D9"/>
    <w:rsid w:val="00896870"/>
    <w:rsid w:val="00897432"/>
    <w:rsid w:val="008A1BA4"/>
    <w:rsid w:val="008A1E7A"/>
    <w:rsid w:val="008A3517"/>
    <w:rsid w:val="008A36F1"/>
    <w:rsid w:val="008A4455"/>
    <w:rsid w:val="008A55F4"/>
    <w:rsid w:val="008A6094"/>
    <w:rsid w:val="008A70C2"/>
    <w:rsid w:val="008A7E7E"/>
    <w:rsid w:val="008B0CB7"/>
    <w:rsid w:val="008B183A"/>
    <w:rsid w:val="008B3849"/>
    <w:rsid w:val="008B4426"/>
    <w:rsid w:val="008B4D43"/>
    <w:rsid w:val="008B7298"/>
    <w:rsid w:val="008C0762"/>
    <w:rsid w:val="008C08E2"/>
    <w:rsid w:val="008C297D"/>
    <w:rsid w:val="008C2D6D"/>
    <w:rsid w:val="008C4103"/>
    <w:rsid w:val="008C559C"/>
    <w:rsid w:val="008C666C"/>
    <w:rsid w:val="008C77F7"/>
    <w:rsid w:val="008C7D12"/>
    <w:rsid w:val="008D0610"/>
    <w:rsid w:val="008D0CA8"/>
    <w:rsid w:val="008D0FFB"/>
    <w:rsid w:val="008D37ED"/>
    <w:rsid w:val="008D46C2"/>
    <w:rsid w:val="008D5BCF"/>
    <w:rsid w:val="008D6252"/>
    <w:rsid w:val="008D7563"/>
    <w:rsid w:val="008E6147"/>
    <w:rsid w:val="008E6F89"/>
    <w:rsid w:val="008E73D1"/>
    <w:rsid w:val="008F40CA"/>
    <w:rsid w:val="008F7946"/>
    <w:rsid w:val="008F7C90"/>
    <w:rsid w:val="009019C8"/>
    <w:rsid w:val="0090376E"/>
    <w:rsid w:val="009045F3"/>
    <w:rsid w:val="009046FF"/>
    <w:rsid w:val="0090611D"/>
    <w:rsid w:val="00907C4F"/>
    <w:rsid w:val="0091259E"/>
    <w:rsid w:val="00913FB7"/>
    <w:rsid w:val="00916454"/>
    <w:rsid w:val="00916FC2"/>
    <w:rsid w:val="00922372"/>
    <w:rsid w:val="009231AA"/>
    <w:rsid w:val="00923678"/>
    <w:rsid w:val="00923735"/>
    <w:rsid w:val="0092476B"/>
    <w:rsid w:val="009260A2"/>
    <w:rsid w:val="00927A59"/>
    <w:rsid w:val="00931024"/>
    <w:rsid w:val="009318D2"/>
    <w:rsid w:val="00931BC7"/>
    <w:rsid w:val="00933F64"/>
    <w:rsid w:val="00935C8E"/>
    <w:rsid w:val="00935F2E"/>
    <w:rsid w:val="009365AF"/>
    <w:rsid w:val="009411C1"/>
    <w:rsid w:val="0094170B"/>
    <w:rsid w:val="00943901"/>
    <w:rsid w:val="009443FF"/>
    <w:rsid w:val="00944688"/>
    <w:rsid w:val="00950FF7"/>
    <w:rsid w:val="00952A11"/>
    <w:rsid w:val="00952D21"/>
    <w:rsid w:val="009559D4"/>
    <w:rsid w:val="00957CE9"/>
    <w:rsid w:val="00961C00"/>
    <w:rsid w:val="00962EDD"/>
    <w:rsid w:val="009634F5"/>
    <w:rsid w:val="009640BE"/>
    <w:rsid w:val="00964279"/>
    <w:rsid w:val="009658A8"/>
    <w:rsid w:val="00967BE2"/>
    <w:rsid w:val="0097106B"/>
    <w:rsid w:val="00972643"/>
    <w:rsid w:val="00976DF4"/>
    <w:rsid w:val="009778F5"/>
    <w:rsid w:val="009808C9"/>
    <w:rsid w:val="00984023"/>
    <w:rsid w:val="00984513"/>
    <w:rsid w:val="0098491D"/>
    <w:rsid w:val="00984D95"/>
    <w:rsid w:val="00984E37"/>
    <w:rsid w:val="00985C2D"/>
    <w:rsid w:val="00986596"/>
    <w:rsid w:val="00987599"/>
    <w:rsid w:val="0099021B"/>
    <w:rsid w:val="00991297"/>
    <w:rsid w:val="0099219B"/>
    <w:rsid w:val="00992F1E"/>
    <w:rsid w:val="00994782"/>
    <w:rsid w:val="00995122"/>
    <w:rsid w:val="00996225"/>
    <w:rsid w:val="00997093"/>
    <w:rsid w:val="009A1D95"/>
    <w:rsid w:val="009A2796"/>
    <w:rsid w:val="009A559D"/>
    <w:rsid w:val="009A72D3"/>
    <w:rsid w:val="009A7F89"/>
    <w:rsid w:val="009B01FD"/>
    <w:rsid w:val="009B0A4A"/>
    <w:rsid w:val="009B0CC6"/>
    <w:rsid w:val="009B1137"/>
    <w:rsid w:val="009B1228"/>
    <w:rsid w:val="009B130F"/>
    <w:rsid w:val="009B30A1"/>
    <w:rsid w:val="009B30E3"/>
    <w:rsid w:val="009B4CA5"/>
    <w:rsid w:val="009B5100"/>
    <w:rsid w:val="009B514B"/>
    <w:rsid w:val="009B7242"/>
    <w:rsid w:val="009B7451"/>
    <w:rsid w:val="009C26D8"/>
    <w:rsid w:val="009D06A4"/>
    <w:rsid w:val="009D1697"/>
    <w:rsid w:val="009D2954"/>
    <w:rsid w:val="009D36A6"/>
    <w:rsid w:val="009D3FB6"/>
    <w:rsid w:val="009D706B"/>
    <w:rsid w:val="009D7EA7"/>
    <w:rsid w:val="009E0102"/>
    <w:rsid w:val="009E1781"/>
    <w:rsid w:val="009E389C"/>
    <w:rsid w:val="009E3A78"/>
    <w:rsid w:val="009E44DC"/>
    <w:rsid w:val="009E50DC"/>
    <w:rsid w:val="009E6F2F"/>
    <w:rsid w:val="009E7D84"/>
    <w:rsid w:val="009F1D7B"/>
    <w:rsid w:val="009F200E"/>
    <w:rsid w:val="009F2C36"/>
    <w:rsid w:val="009F7F5F"/>
    <w:rsid w:val="00A00390"/>
    <w:rsid w:val="00A00866"/>
    <w:rsid w:val="00A01C1D"/>
    <w:rsid w:val="00A06451"/>
    <w:rsid w:val="00A0699C"/>
    <w:rsid w:val="00A06C6C"/>
    <w:rsid w:val="00A07D09"/>
    <w:rsid w:val="00A13637"/>
    <w:rsid w:val="00A15392"/>
    <w:rsid w:val="00A2109E"/>
    <w:rsid w:val="00A21800"/>
    <w:rsid w:val="00A223CC"/>
    <w:rsid w:val="00A24BEC"/>
    <w:rsid w:val="00A24F20"/>
    <w:rsid w:val="00A25FCF"/>
    <w:rsid w:val="00A3197E"/>
    <w:rsid w:val="00A33C17"/>
    <w:rsid w:val="00A3465B"/>
    <w:rsid w:val="00A35946"/>
    <w:rsid w:val="00A35CD1"/>
    <w:rsid w:val="00A36126"/>
    <w:rsid w:val="00A36237"/>
    <w:rsid w:val="00A3629D"/>
    <w:rsid w:val="00A36821"/>
    <w:rsid w:val="00A405BD"/>
    <w:rsid w:val="00A413E1"/>
    <w:rsid w:val="00A41707"/>
    <w:rsid w:val="00A427EE"/>
    <w:rsid w:val="00A42936"/>
    <w:rsid w:val="00A4376B"/>
    <w:rsid w:val="00A4396F"/>
    <w:rsid w:val="00A4446E"/>
    <w:rsid w:val="00A45677"/>
    <w:rsid w:val="00A45C1F"/>
    <w:rsid w:val="00A466F1"/>
    <w:rsid w:val="00A46A42"/>
    <w:rsid w:val="00A510D7"/>
    <w:rsid w:val="00A525E4"/>
    <w:rsid w:val="00A54550"/>
    <w:rsid w:val="00A54F8B"/>
    <w:rsid w:val="00A55ADD"/>
    <w:rsid w:val="00A568F0"/>
    <w:rsid w:val="00A62164"/>
    <w:rsid w:val="00A621F2"/>
    <w:rsid w:val="00A64AE6"/>
    <w:rsid w:val="00A65598"/>
    <w:rsid w:val="00A655AF"/>
    <w:rsid w:val="00A70428"/>
    <w:rsid w:val="00A730C9"/>
    <w:rsid w:val="00A734DB"/>
    <w:rsid w:val="00A73E04"/>
    <w:rsid w:val="00A73EEC"/>
    <w:rsid w:val="00A73EF4"/>
    <w:rsid w:val="00A741D5"/>
    <w:rsid w:val="00A75C8D"/>
    <w:rsid w:val="00A77C6A"/>
    <w:rsid w:val="00A77F50"/>
    <w:rsid w:val="00A8225F"/>
    <w:rsid w:val="00A831E7"/>
    <w:rsid w:val="00A83385"/>
    <w:rsid w:val="00A838C2"/>
    <w:rsid w:val="00A84FE6"/>
    <w:rsid w:val="00A86064"/>
    <w:rsid w:val="00A86A3F"/>
    <w:rsid w:val="00A86B72"/>
    <w:rsid w:val="00A914EC"/>
    <w:rsid w:val="00A9162A"/>
    <w:rsid w:val="00A963B5"/>
    <w:rsid w:val="00A966A1"/>
    <w:rsid w:val="00A97774"/>
    <w:rsid w:val="00AA16EC"/>
    <w:rsid w:val="00AA1CC8"/>
    <w:rsid w:val="00AA6E9F"/>
    <w:rsid w:val="00AA708C"/>
    <w:rsid w:val="00AB4FD4"/>
    <w:rsid w:val="00AB615F"/>
    <w:rsid w:val="00AC28CD"/>
    <w:rsid w:val="00AD0942"/>
    <w:rsid w:val="00AD176B"/>
    <w:rsid w:val="00AD1809"/>
    <w:rsid w:val="00AD2D68"/>
    <w:rsid w:val="00AD30F5"/>
    <w:rsid w:val="00AD6138"/>
    <w:rsid w:val="00AD684A"/>
    <w:rsid w:val="00AD708C"/>
    <w:rsid w:val="00AE23F1"/>
    <w:rsid w:val="00AE437E"/>
    <w:rsid w:val="00AF0298"/>
    <w:rsid w:val="00AF28DF"/>
    <w:rsid w:val="00AF2E47"/>
    <w:rsid w:val="00AF3EE2"/>
    <w:rsid w:val="00AF4381"/>
    <w:rsid w:val="00AF4F28"/>
    <w:rsid w:val="00AF6A80"/>
    <w:rsid w:val="00AF6EA2"/>
    <w:rsid w:val="00AF73E5"/>
    <w:rsid w:val="00B01CD4"/>
    <w:rsid w:val="00B05044"/>
    <w:rsid w:val="00B05C7A"/>
    <w:rsid w:val="00B076EC"/>
    <w:rsid w:val="00B12770"/>
    <w:rsid w:val="00B12A26"/>
    <w:rsid w:val="00B15C2F"/>
    <w:rsid w:val="00B16C4E"/>
    <w:rsid w:val="00B16F39"/>
    <w:rsid w:val="00B175FA"/>
    <w:rsid w:val="00B205BA"/>
    <w:rsid w:val="00B212E6"/>
    <w:rsid w:val="00B21A34"/>
    <w:rsid w:val="00B221AF"/>
    <w:rsid w:val="00B237DB"/>
    <w:rsid w:val="00B27320"/>
    <w:rsid w:val="00B27CBC"/>
    <w:rsid w:val="00B3453C"/>
    <w:rsid w:val="00B35455"/>
    <w:rsid w:val="00B35B75"/>
    <w:rsid w:val="00B366E5"/>
    <w:rsid w:val="00B367BD"/>
    <w:rsid w:val="00B36C1E"/>
    <w:rsid w:val="00B37C2B"/>
    <w:rsid w:val="00B41E92"/>
    <w:rsid w:val="00B42633"/>
    <w:rsid w:val="00B42D59"/>
    <w:rsid w:val="00B444BE"/>
    <w:rsid w:val="00B50C5D"/>
    <w:rsid w:val="00B51517"/>
    <w:rsid w:val="00B527F2"/>
    <w:rsid w:val="00B54758"/>
    <w:rsid w:val="00B553C9"/>
    <w:rsid w:val="00B55951"/>
    <w:rsid w:val="00B5646E"/>
    <w:rsid w:val="00B61BBB"/>
    <w:rsid w:val="00B65476"/>
    <w:rsid w:val="00B673E6"/>
    <w:rsid w:val="00B67703"/>
    <w:rsid w:val="00B67CEB"/>
    <w:rsid w:val="00B70272"/>
    <w:rsid w:val="00B71267"/>
    <w:rsid w:val="00B73077"/>
    <w:rsid w:val="00B73D51"/>
    <w:rsid w:val="00B74215"/>
    <w:rsid w:val="00B743EE"/>
    <w:rsid w:val="00B7793D"/>
    <w:rsid w:val="00B80779"/>
    <w:rsid w:val="00B807F6"/>
    <w:rsid w:val="00B82397"/>
    <w:rsid w:val="00B8262A"/>
    <w:rsid w:val="00B834EF"/>
    <w:rsid w:val="00B83C68"/>
    <w:rsid w:val="00B840E9"/>
    <w:rsid w:val="00B8713E"/>
    <w:rsid w:val="00B90597"/>
    <w:rsid w:val="00B92628"/>
    <w:rsid w:val="00BA1017"/>
    <w:rsid w:val="00BA15FA"/>
    <w:rsid w:val="00BA22A8"/>
    <w:rsid w:val="00BA262F"/>
    <w:rsid w:val="00BA281B"/>
    <w:rsid w:val="00BA3E2B"/>
    <w:rsid w:val="00BA470C"/>
    <w:rsid w:val="00BA7226"/>
    <w:rsid w:val="00BA7E2B"/>
    <w:rsid w:val="00BA7E7A"/>
    <w:rsid w:val="00BB0EF3"/>
    <w:rsid w:val="00BB1011"/>
    <w:rsid w:val="00BB3848"/>
    <w:rsid w:val="00BB4069"/>
    <w:rsid w:val="00BB6206"/>
    <w:rsid w:val="00BC22EE"/>
    <w:rsid w:val="00BC2D58"/>
    <w:rsid w:val="00BC3724"/>
    <w:rsid w:val="00BC45A8"/>
    <w:rsid w:val="00BD0C16"/>
    <w:rsid w:val="00BD1463"/>
    <w:rsid w:val="00BD2770"/>
    <w:rsid w:val="00BD3F33"/>
    <w:rsid w:val="00BD5D95"/>
    <w:rsid w:val="00BD6865"/>
    <w:rsid w:val="00BE5771"/>
    <w:rsid w:val="00BE5B7A"/>
    <w:rsid w:val="00BEE341"/>
    <w:rsid w:val="00BF21BB"/>
    <w:rsid w:val="00BF2A41"/>
    <w:rsid w:val="00BF2F5B"/>
    <w:rsid w:val="00BF38DF"/>
    <w:rsid w:val="00BF52EF"/>
    <w:rsid w:val="00BF6127"/>
    <w:rsid w:val="00BF704E"/>
    <w:rsid w:val="00C01631"/>
    <w:rsid w:val="00C016F5"/>
    <w:rsid w:val="00C01EA7"/>
    <w:rsid w:val="00C076EC"/>
    <w:rsid w:val="00C10403"/>
    <w:rsid w:val="00C108F8"/>
    <w:rsid w:val="00C10F20"/>
    <w:rsid w:val="00C11BAD"/>
    <w:rsid w:val="00C11DB0"/>
    <w:rsid w:val="00C12E64"/>
    <w:rsid w:val="00C14F12"/>
    <w:rsid w:val="00C15FD3"/>
    <w:rsid w:val="00C16056"/>
    <w:rsid w:val="00C16C11"/>
    <w:rsid w:val="00C17929"/>
    <w:rsid w:val="00C22F6E"/>
    <w:rsid w:val="00C23ADA"/>
    <w:rsid w:val="00C25884"/>
    <w:rsid w:val="00C25A42"/>
    <w:rsid w:val="00C30E63"/>
    <w:rsid w:val="00C315F3"/>
    <w:rsid w:val="00C33E35"/>
    <w:rsid w:val="00C34593"/>
    <w:rsid w:val="00C37FF7"/>
    <w:rsid w:val="00C415A9"/>
    <w:rsid w:val="00C41F4F"/>
    <w:rsid w:val="00C44A1F"/>
    <w:rsid w:val="00C45357"/>
    <w:rsid w:val="00C456CD"/>
    <w:rsid w:val="00C45808"/>
    <w:rsid w:val="00C46D02"/>
    <w:rsid w:val="00C471D2"/>
    <w:rsid w:val="00C476D7"/>
    <w:rsid w:val="00C501CD"/>
    <w:rsid w:val="00C50B94"/>
    <w:rsid w:val="00C514D1"/>
    <w:rsid w:val="00C523A8"/>
    <w:rsid w:val="00C53E4B"/>
    <w:rsid w:val="00C5434D"/>
    <w:rsid w:val="00C54F1F"/>
    <w:rsid w:val="00C55030"/>
    <w:rsid w:val="00C62B7D"/>
    <w:rsid w:val="00C63CC8"/>
    <w:rsid w:val="00C64EA1"/>
    <w:rsid w:val="00C656BF"/>
    <w:rsid w:val="00C665A2"/>
    <w:rsid w:val="00C66E94"/>
    <w:rsid w:val="00C66EE7"/>
    <w:rsid w:val="00C710A8"/>
    <w:rsid w:val="00C72940"/>
    <w:rsid w:val="00C75812"/>
    <w:rsid w:val="00C75F56"/>
    <w:rsid w:val="00C772EA"/>
    <w:rsid w:val="00C77953"/>
    <w:rsid w:val="00C81F6E"/>
    <w:rsid w:val="00C850D6"/>
    <w:rsid w:val="00C90503"/>
    <w:rsid w:val="00C91A47"/>
    <w:rsid w:val="00C94660"/>
    <w:rsid w:val="00C94CBD"/>
    <w:rsid w:val="00CA19C0"/>
    <w:rsid w:val="00CA1DF7"/>
    <w:rsid w:val="00CA383D"/>
    <w:rsid w:val="00CA3BCB"/>
    <w:rsid w:val="00CA3E93"/>
    <w:rsid w:val="00CA3F1E"/>
    <w:rsid w:val="00CA4417"/>
    <w:rsid w:val="00CA45CD"/>
    <w:rsid w:val="00CA4C1E"/>
    <w:rsid w:val="00CA4D6A"/>
    <w:rsid w:val="00CA6748"/>
    <w:rsid w:val="00CA6A10"/>
    <w:rsid w:val="00CB060A"/>
    <w:rsid w:val="00CB2F38"/>
    <w:rsid w:val="00CB67CA"/>
    <w:rsid w:val="00CC0750"/>
    <w:rsid w:val="00CC36AF"/>
    <w:rsid w:val="00CC50E0"/>
    <w:rsid w:val="00CC7260"/>
    <w:rsid w:val="00CD0BE3"/>
    <w:rsid w:val="00CD5D44"/>
    <w:rsid w:val="00CD6929"/>
    <w:rsid w:val="00CD6B70"/>
    <w:rsid w:val="00CE2D7C"/>
    <w:rsid w:val="00CE3210"/>
    <w:rsid w:val="00CE3390"/>
    <w:rsid w:val="00CE382F"/>
    <w:rsid w:val="00CE5012"/>
    <w:rsid w:val="00CE5021"/>
    <w:rsid w:val="00CF03E6"/>
    <w:rsid w:val="00CF120E"/>
    <w:rsid w:val="00CF2343"/>
    <w:rsid w:val="00CF2722"/>
    <w:rsid w:val="00CF38B9"/>
    <w:rsid w:val="00CF41D7"/>
    <w:rsid w:val="00CF5398"/>
    <w:rsid w:val="00CF5E78"/>
    <w:rsid w:val="00CF620C"/>
    <w:rsid w:val="00CF6CCB"/>
    <w:rsid w:val="00CF6D0D"/>
    <w:rsid w:val="00D00A34"/>
    <w:rsid w:val="00D016D3"/>
    <w:rsid w:val="00D02AA8"/>
    <w:rsid w:val="00D0346F"/>
    <w:rsid w:val="00D040C3"/>
    <w:rsid w:val="00D04A16"/>
    <w:rsid w:val="00D06C08"/>
    <w:rsid w:val="00D1228E"/>
    <w:rsid w:val="00D134D7"/>
    <w:rsid w:val="00D13C1A"/>
    <w:rsid w:val="00D13FBC"/>
    <w:rsid w:val="00D14900"/>
    <w:rsid w:val="00D14E57"/>
    <w:rsid w:val="00D152C0"/>
    <w:rsid w:val="00D1733B"/>
    <w:rsid w:val="00D1769B"/>
    <w:rsid w:val="00D20395"/>
    <w:rsid w:val="00D20DD3"/>
    <w:rsid w:val="00D21302"/>
    <w:rsid w:val="00D22213"/>
    <w:rsid w:val="00D248C4"/>
    <w:rsid w:val="00D248FE"/>
    <w:rsid w:val="00D24F54"/>
    <w:rsid w:val="00D25BDC"/>
    <w:rsid w:val="00D27AA2"/>
    <w:rsid w:val="00D308D3"/>
    <w:rsid w:val="00D30E2F"/>
    <w:rsid w:val="00D3236A"/>
    <w:rsid w:val="00D33344"/>
    <w:rsid w:val="00D33CA9"/>
    <w:rsid w:val="00D3467D"/>
    <w:rsid w:val="00D37DE0"/>
    <w:rsid w:val="00D37E30"/>
    <w:rsid w:val="00D40780"/>
    <w:rsid w:val="00D40D47"/>
    <w:rsid w:val="00D41AC5"/>
    <w:rsid w:val="00D430C0"/>
    <w:rsid w:val="00D45686"/>
    <w:rsid w:val="00D50CFE"/>
    <w:rsid w:val="00D52548"/>
    <w:rsid w:val="00D5264B"/>
    <w:rsid w:val="00D55ED1"/>
    <w:rsid w:val="00D57164"/>
    <w:rsid w:val="00D57911"/>
    <w:rsid w:val="00D60EBD"/>
    <w:rsid w:val="00D61D2F"/>
    <w:rsid w:val="00D6272E"/>
    <w:rsid w:val="00D62965"/>
    <w:rsid w:val="00D629ED"/>
    <w:rsid w:val="00D65537"/>
    <w:rsid w:val="00D65C22"/>
    <w:rsid w:val="00D67179"/>
    <w:rsid w:val="00D67516"/>
    <w:rsid w:val="00D71CC0"/>
    <w:rsid w:val="00D72AAA"/>
    <w:rsid w:val="00D72ACB"/>
    <w:rsid w:val="00D8221E"/>
    <w:rsid w:val="00D844DF"/>
    <w:rsid w:val="00D8512F"/>
    <w:rsid w:val="00D85A6C"/>
    <w:rsid w:val="00D873E3"/>
    <w:rsid w:val="00D873E9"/>
    <w:rsid w:val="00D87CF2"/>
    <w:rsid w:val="00D94F17"/>
    <w:rsid w:val="00D95679"/>
    <w:rsid w:val="00D95D2A"/>
    <w:rsid w:val="00D96BFA"/>
    <w:rsid w:val="00D96F94"/>
    <w:rsid w:val="00D97B2C"/>
    <w:rsid w:val="00D97B2E"/>
    <w:rsid w:val="00DA104E"/>
    <w:rsid w:val="00DA2450"/>
    <w:rsid w:val="00DA2983"/>
    <w:rsid w:val="00DA4730"/>
    <w:rsid w:val="00DB0794"/>
    <w:rsid w:val="00DB0F4F"/>
    <w:rsid w:val="00DB1BDC"/>
    <w:rsid w:val="00DB345F"/>
    <w:rsid w:val="00DB4AA4"/>
    <w:rsid w:val="00DB5A8B"/>
    <w:rsid w:val="00DB643B"/>
    <w:rsid w:val="00DB6A58"/>
    <w:rsid w:val="00DC2E83"/>
    <w:rsid w:val="00DC2FF7"/>
    <w:rsid w:val="00DC3A05"/>
    <w:rsid w:val="00DC49EC"/>
    <w:rsid w:val="00DC5D81"/>
    <w:rsid w:val="00DC7827"/>
    <w:rsid w:val="00DC7E7D"/>
    <w:rsid w:val="00DD09BB"/>
    <w:rsid w:val="00DD305B"/>
    <w:rsid w:val="00DD6301"/>
    <w:rsid w:val="00DD6336"/>
    <w:rsid w:val="00DE1A9D"/>
    <w:rsid w:val="00DE3A5A"/>
    <w:rsid w:val="00DE3AAE"/>
    <w:rsid w:val="00DE5065"/>
    <w:rsid w:val="00DE5530"/>
    <w:rsid w:val="00DE5A8F"/>
    <w:rsid w:val="00DE5CE4"/>
    <w:rsid w:val="00DE61A1"/>
    <w:rsid w:val="00DE6807"/>
    <w:rsid w:val="00DE7884"/>
    <w:rsid w:val="00DE7AE2"/>
    <w:rsid w:val="00DE7D00"/>
    <w:rsid w:val="00DF013D"/>
    <w:rsid w:val="00DF0377"/>
    <w:rsid w:val="00DF08A9"/>
    <w:rsid w:val="00DF1014"/>
    <w:rsid w:val="00DF3741"/>
    <w:rsid w:val="00DF3BE2"/>
    <w:rsid w:val="00DF48F4"/>
    <w:rsid w:val="00DF6273"/>
    <w:rsid w:val="00DF6B0D"/>
    <w:rsid w:val="00E02D5C"/>
    <w:rsid w:val="00E0519C"/>
    <w:rsid w:val="00E06078"/>
    <w:rsid w:val="00E11098"/>
    <w:rsid w:val="00E12C5C"/>
    <w:rsid w:val="00E13111"/>
    <w:rsid w:val="00E15C64"/>
    <w:rsid w:val="00E17725"/>
    <w:rsid w:val="00E17A4E"/>
    <w:rsid w:val="00E2001C"/>
    <w:rsid w:val="00E21486"/>
    <w:rsid w:val="00E2150E"/>
    <w:rsid w:val="00E22625"/>
    <w:rsid w:val="00E233CE"/>
    <w:rsid w:val="00E23DC9"/>
    <w:rsid w:val="00E262B7"/>
    <w:rsid w:val="00E26CA6"/>
    <w:rsid w:val="00E27E0C"/>
    <w:rsid w:val="00E33D15"/>
    <w:rsid w:val="00E36EAD"/>
    <w:rsid w:val="00E37153"/>
    <w:rsid w:val="00E3748C"/>
    <w:rsid w:val="00E4066A"/>
    <w:rsid w:val="00E43979"/>
    <w:rsid w:val="00E44239"/>
    <w:rsid w:val="00E4446B"/>
    <w:rsid w:val="00E45770"/>
    <w:rsid w:val="00E46FE4"/>
    <w:rsid w:val="00E50AC9"/>
    <w:rsid w:val="00E5174E"/>
    <w:rsid w:val="00E53E9F"/>
    <w:rsid w:val="00E54EBA"/>
    <w:rsid w:val="00E63883"/>
    <w:rsid w:val="00E63A11"/>
    <w:rsid w:val="00E66BE3"/>
    <w:rsid w:val="00E66D5B"/>
    <w:rsid w:val="00E71116"/>
    <w:rsid w:val="00E72EB2"/>
    <w:rsid w:val="00E73142"/>
    <w:rsid w:val="00E739B9"/>
    <w:rsid w:val="00E74E2B"/>
    <w:rsid w:val="00E808CE"/>
    <w:rsid w:val="00E81898"/>
    <w:rsid w:val="00E82F7E"/>
    <w:rsid w:val="00E83E0A"/>
    <w:rsid w:val="00E8467A"/>
    <w:rsid w:val="00E86B31"/>
    <w:rsid w:val="00E8740A"/>
    <w:rsid w:val="00E874E1"/>
    <w:rsid w:val="00E94175"/>
    <w:rsid w:val="00E955D4"/>
    <w:rsid w:val="00E960C6"/>
    <w:rsid w:val="00E9611B"/>
    <w:rsid w:val="00EA49D4"/>
    <w:rsid w:val="00EA4BE1"/>
    <w:rsid w:val="00EA5C35"/>
    <w:rsid w:val="00EA7921"/>
    <w:rsid w:val="00EB00CE"/>
    <w:rsid w:val="00EB462C"/>
    <w:rsid w:val="00EB6C01"/>
    <w:rsid w:val="00EC037A"/>
    <w:rsid w:val="00EC156E"/>
    <w:rsid w:val="00EC1833"/>
    <w:rsid w:val="00EC274E"/>
    <w:rsid w:val="00EC2B29"/>
    <w:rsid w:val="00EC4070"/>
    <w:rsid w:val="00EC40CA"/>
    <w:rsid w:val="00EC4ADE"/>
    <w:rsid w:val="00EC73F9"/>
    <w:rsid w:val="00ED17A8"/>
    <w:rsid w:val="00ED3C71"/>
    <w:rsid w:val="00ED42B9"/>
    <w:rsid w:val="00ED60DA"/>
    <w:rsid w:val="00EE1077"/>
    <w:rsid w:val="00EE11D8"/>
    <w:rsid w:val="00EE120F"/>
    <w:rsid w:val="00EE3814"/>
    <w:rsid w:val="00EE5F2C"/>
    <w:rsid w:val="00EF07EB"/>
    <w:rsid w:val="00EF0C5C"/>
    <w:rsid w:val="00EF230C"/>
    <w:rsid w:val="00EF36CB"/>
    <w:rsid w:val="00EF4ECD"/>
    <w:rsid w:val="00EF5B1C"/>
    <w:rsid w:val="00EF72EE"/>
    <w:rsid w:val="00EF7AF6"/>
    <w:rsid w:val="00F00015"/>
    <w:rsid w:val="00F02317"/>
    <w:rsid w:val="00F042AB"/>
    <w:rsid w:val="00F052D6"/>
    <w:rsid w:val="00F05316"/>
    <w:rsid w:val="00F05B33"/>
    <w:rsid w:val="00F05E79"/>
    <w:rsid w:val="00F06A28"/>
    <w:rsid w:val="00F0798D"/>
    <w:rsid w:val="00F10D4E"/>
    <w:rsid w:val="00F120D4"/>
    <w:rsid w:val="00F14053"/>
    <w:rsid w:val="00F14600"/>
    <w:rsid w:val="00F15296"/>
    <w:rsid w:val="00F15909"/>
    <w:rsid w:val="00F17BEB"/>
    <w:rsid w:val="00F22053"/>
    <w:rsid w:val="00F2228D"/>
    <w:rsid w:val="00F2230B"/>
    <w:rsid w:val="00F228AC"/>
    <w:rsid w:val="00F22C39"/>
    <w:rsid w:val="00F23EA9"/>
    <w:rsid w:val="00F248A7"/>
    <w:rsid w:val="00F30459"/>
    <w:rsid w:val="00F30AE0"/>
    <w:rsid w:val="00F30F03"/>
    <w:rsid w:val="00F31BAA"/>
    <w:rsid w:val="00F31C53"/>
    <w:rsid w:val="00F3214B"/>
    <w:rsid w:val="00F34426"/>
    <w:rsid w:val="00F34447"/>
    <w:rsid w:val="00F36737"/>
    <w:rsid w:val="00F36DE5"/>
    <w:rsid w:val="00F37A44"/>
    <w:rsid w:val="00F408DB"/>
    <w:rsid w:val="00F41A98"/>
    <w:rsid w:val="00F41B83"/>
    <w:rsid w:val="00F4208E"/>
    <w:rsid w:val="00F42171"/>
    <w:rsid w:val="00F4225E"/>
    <w:rsid w:val="00F45441"/>
    <w:rsid w:val="00F45B07"/>
    <w:rsid w:val="00F4638B"/>
    <w:rsid w:val="00F46B1C"/>
    <w:rsid w:val="00F4797B"/>
    <w:rsid w:val="00F529D3"/>
    <w:rsid w:val="00F534A2"/>
    <w:rsid w:val="00F539EA"/>
    <w:rsid w:val="00F53AD4"/>
    <w:rsid w:val="00F604B5"/>
    <w:rsid w:val="00F626D6"/>
    <w:rsid w:val="00F64406"/>
    <w:rsid w:val="00F67AF2"/>
    <w:rsid w:val="00F70C42"/>
    <w:rsid w:val="00F7252F"/>
    <w:rsid w:val="00F726E9"/>
    <w:rsid w:val="00F72F59"/>
    <w:rsid w:val="00F73E75"/>
    <w:rsid w:val="00F753B7"/>
    <w:rsid w:val="00F769D0"/>
    <w:rsid w:val="00F76E28"/>
    <w:rsid w:val="00F823D2"/>
    <w:rsid w:val="00F82F9B"/>
    <w:rsid w:val="00F84399"/>
    <w:rsid w:val="00F8686E"/>
    <w:rsid w:val="00F914AD"/>
    <w:rsid w:val="00F920B8"/>
    <w:rsid w:val="00F92181"/>
    <w:rsid w:val="00F94372"/>
    <w:rsid w:val="00F954E7"/>
    <w:rsid w:val="00F9566B"/>
    <w:rsid w:val="00F96419"/>
    <w:rsid w:val="00F96E53"/>
    <w:rsid w:val="00F97949"/>
    <w:rsid w:val="00FA19CA"/>
    <w:rsid w:val="00FA1AC7"/>
    <w:rsid w:val="00FA1DD5"/>
    <w:rsid w:val="00FA55DC"/>
    <w:rsid w:val="00FA56EC"/>
    <w:rsid w:val="00FA5C59"/>
    <w:rsid w:val="00FA660A"/>
    <w:rsid w:val="00FA73F8"/>
    <w:rsid w:val="00FA773B"/>
    <w:rsid w:val="00FB1E04"/>
    <w:rsid w:val="00FB44F8"/>
    <w:rsid w:val="00FB52A9"/>
    <w:rsid w:val="00FB7670"/>
    <w:rsid w:val="00FB77A0"/>
    <w:rsid w:val="00FC121D"/>
    <w:rsid w:val="00FC17E5"/>
    <w:rsid w:val="00FC2D94"/>
    <w:rsid w:val="00FC3866"/>
    <w:rsid w:val="00FC4D41"/>
    <w:rsid w:val="00FC569F"/>
    <w:rsid w:val="00FC6580"/>
    <w:rsid w:val="00FC6E72"/>
    <w:rsid w:val="00FD0065"/>
    <w:rsid w:val="00FD0626"/>
    <w:rsid w:val="00FD172B"/>
    <w:rsid w:val="00FD1B05"/>
    <w:rsid w:val="00FD3244"/>
    <w:rsid w:val="00FD330A"/>
    <w:rsid w:val="00FD39B0"/>
    <w:rsid w:val="00FD4084"/>
    <w:rsid w:val="00FD4208"/>
    <w:rsid w:val="00FD7EE5"/>
    <w:rsid w:val="00FE0522"/>
    <w:rsid w:val="00FE22A7"/>
    <w:rsid w:val="00FE35C4"/>
    <w:rsid w:val="00FE484C"/>
    <w:rsid w:val="00FE4E31"/>
    <w:rsid w:val="00FE679B"/>
    <w:rsid w:val="00FF1E6F"/>
    <w:rsid w:val="00FF3A44"/>
    <w:rsid w:val="00FF53C0"/>
    <w:rsid w:val="00FF5973"/>
    <w:rsid w:val="01287196"/>
    <w:rsid w:val="0277AE90"/>
    <w:rsid w:val="027EC4FF"/>
    <w:rsid w:val="02E8D4A7"/>
    <w:rsid w:val="03880C98"/>
    <w:rsid w:val="03F82F9A"/>
    <w:rsid w:val="049709AC"/>
    <w:rsid w:val="04C42A63"/>
    <w:rsid w:val="05B0D999"/>
    <w:rsid w:val="061BB266"/>
    <w:rsid w:val="06CA86A2"/>
    <w:rsid w:val="077B8D02"/>
    <w:rsid w:val="07A6C674"/>
    <w:rsid w:val="07B48522"/>
    <w:rsid w:val="08E581DC"/>
    <w:rsid w:val="0B28FC8F"/>
    <w:rsid w:val="0B8B435C"/>
    <w:rsid w:val="0BA5D362"/>
    <w:rsid w:val="0D35DC5F"/>
    <w:rsid w:val="0FF74565"/>
    <w:rsid w:val="103E930D"/>
    <w:rsid w:val="1227808E"/>
    <w:rsid w:val="12511B4F"/>
    <w:rsid w:val="12923FDF"/>
    <w:rsid w:val="130AEDE9"/>
    <w:rsid w:val="13A332BC"/>
    <w:rsid w:val="15E6FAA0"/>
    <w:rsid w:val="15F431FD"/>
    <w:rsid w:val="16D5814A"/>
    <w:rsid w:val="17FA0818"/>
    <w:rsid w:val="19FFCB0B"/>
    <w:rsid w:val="1D28E9FF"/>
    <w:rsid w:val="1F14848E"/>
    <w:rsid w:val="1F8E1FD6"/>
    <w:rsid w:val="1F994B55"/>
    <w:rsid w:val="1FB7791F"/>
    <w:rsid w:val="208070CE"/>
    <w:rsid w:val="24D8879D"/>
    <w:rsid w:val="25950A74"/>
    <w:rsid w:val="274CB28F"/>
    <w:rsid w:val="2872B819"/>
    <w:rsid w:val="2898BE10"/>
    <w:rsid w:val="28A219B8"/>
    <w:rsid w:val="28CAFF7D"/>
    <w:rsid w:val="28E718FC"/>
    <w:rsid w:val="2A42D0B5"/>
    <w:rsid w:val="2B56DAC6"/>
    <w:rsid w:val="2D4AC611"/>
    <w:rsid w:val="2E0AF025"/>
    <w:rsid w:val="2E19455A"/>
    <w:rsid w:val="2E31EBBC"/>
    <w:rsid w:val="2E320904"/>
    <w:rsid w:val="2E3C4B1A"/>
    <w:rsid w:val="30A045ED"/>
    <w:rsid w:val="30B5ABD6"/>
    <w:rsid w:val="313780B6"/>
    <w:rsid w:val="31E775B3"/>
    <w:rsid w:val="330ADA0D"/>
    <w:rsid w:val="339B442E"/>
    <w:rsid w:val="33CAF42B"/>
    <w:rsid w:val="33FA8B4D"/>
    <w:rsid w:val="3483800B"/>
    <w:rsid w:val="35546AE1"/>
    <w:rsid w:val="35AF09F0"/>
    <w:rsid w:val="35BBC36D"/>
    <w:rsid w:val="378F9803"/>
    <w:rsid w:val="37DE2EA6"/>
    <w:rsid w:val="39FB4DE2"/>
    <w:rsid w:val="3B1AA1DA"/>
    <w:rsid w:val="3C2D1F90"/>
    <w:rsid w:val="3C3A3FF6"/>
    <w:rsid w:val="3D8BE68F"/>
    <w:rsid w:val="3E6B7104"/>
    <w:rsid w:val="41CC0509"/>
    <w:rsid w:val="4243FEC3"/>
    <w:rsid w:val="43545C93"/>
    <w:rsid w:val="435CB818"/>
    <w:rsid w:val="44757C79"/>
    <w:rsid w:val="44C2D942"/>
    <w:rsid w:val="4672C677"/>
    <w:rsid w:val="47FFED3A"/>
    <w:rsid w:val="48C78DA6"/>
    <w:rsid w:val="49D1F7DD"/>
    <w:rsid w:val="49FE44D3"/>
    <w:rsid w:val="4B94C1A4"/>
    <w:rsid w:val="4D8CB980"/>
    <w:rsid w:val="4DA06A2E"/>
    <w:rsid w:val="4E6E246F"/>
    <w:rsid w:val="4EC32568"/>
    <w:rsid w:val="4EF2258F"/>
    <w:rsid w:val="50008060"/>
    <w:rsid w:val="50262B45"/>
    <w:rsid w:val="50861108"/>
    <w:rsid w:val="5239F4CF"/>
    <w:rsid w:val="538AB53A"/>
    <w:rsid w:val="5492DDD9"/>
    <w:rsid w:val="5651F51F"/>
    <w:rsid w:val="56E4AAA1"/>
    <w:rsid w:val="59101DD1"/>
    <w:rsid w:val="5DB66C8F"/>
    <w:rsid w:val="5DC612E3"/>
    <w:rsid w:val="5ED35E98"/>
    <w:rsid w:val="5FC027DA"/>
    <w:rsid w:val="60807050"/>
    <w:rsid w:val="62031DF7"/>
    <w:rsid w:val="62A7CEB2"/>
    <w:rsid w:val="631F80F6"/>
    <w:rsid w:val="64E52BDD"/>
    <w:rsid w:val="66592B49"/>
    <w:rsid w:val="66AF561D"/>
    <w:rsid w:val="67427C09"/>
    <w:rsid w:val="67DDB3EF"/>
    <w:rsid w:val="695A6028"/>
    <w:rsid w:val="698FCC2B"/>
    <w:rsid w:val="6A036411"/>
    <w:rsid w:val="6A42C413"/>
    <w:rsid w:val="6AA92D1B"/>
    <w:rsid w:val="6D13621D"/>
    <w:rsid w:val="6DC16EDE"/>
    <w:rsid w:val="6DCF85A3"/>
    <w:rsid w:val="6DD530CA"/>
    <w:rsid w:val="6E78868D"/>
    <w:rsid w:val="70DA1459"/>
    <w:rsid w:val="71834514"/>
    <w:rsid w:val="73E6C5BC"/>
    <w:rsid w:val="75BB4112"/>
    <w:rsid w:val="76345408"/>
    <w:rsid w:val="763A107A"/>
    <w:rsid w:val="76E9B849"/>
    <w:rsid w:val="77C58489"/>
    <w:rsid w:val="77E8C03B"/>
    <w:rsid w:val="781CEC89"/>
    <w:rsid w:val="78A52E4D"/>
    <w:rsid w:val="790C36F9"/>
    <w:rsid w:val="7A213D65"/>
    <w:rsid w:val="7B38CF22"/>
    <w:rsid w:val="7BA96B9C"/>
    <w:rsid w:val="7CD8EF7C"/>
    <w:rsid w:val="7D289B90"/>
    <w:rsid w:val="7DFE6D59"/>
    <w:rsid w:val="7F6BA582"/>
    <w:rsid w:val="7F6EAF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4453"/>
  <w15:chartTrackingRefBased/>
  <w15:docId w15:val="{53B2149A-E300-437E-9675-E11B1944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D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6E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97949"/>
    <w:pPr>
      <w:ind w:left="720"/>
      <w:contextualSpacing/>
    </w:pPr>
  </w:style>
  <w:style w:type="character" w:customStyle="1" w:styleId="Heading1Char">
    <w:name w:val="Heading 1 Char"/>
    <w:basedOn w:val="DefaultParagraphFont"/>
    <w:link w:val="Heading1"/>
    <w:uiPriority w:val="9"/>
    <w:rsid w:val="00C46D0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46D02"/>
    <w:pPr>
      <w:outlineLvl w:val="9"/>
    </w:pPr>
    <w:rPr>
      <w:kern w:val="0"/>
      <w:lang w:val="en-US"/>
    </w:rPr>
  </w:style>
  <w:style w:type="paragraph" w:styleId="TOC1">
    <w:name w:val="toc 1"/>
    <w:basedOn w:val="Normal"/>
    <w:next w:val="Normal"/>
    <w:autoRedefine/>
    <w:uiPriority w:val="39"/>
    <w:unhideWhenUsed/>
    <w:rsid w:val="00473574"/>
    <w:pPr>
      <w:tabs>
        <w:tab w:val="left" w:pos="440"/>
        <w:tab w:val="right" w:leader="dot" w:pos="9016"/>
      </w:tabs>
      <w:spacing w:after="100"/>
    </w:pPr>
    <w:rPr>
      <w:rFonts w:ascii="Arial" w:hAnsi="Arial"/>
      <w:sz w:val="24"/>
    </w:rPr>
  </w:style>
  <w:style w:type="character" w:styleId="Hyperlink">
    <w:name w:val="Hyperlink"/>
    <w:basedOn w:val="DefaultParagraphFont"/>
    <w:uiPriority w:val="99"/>
    <w:unhideWhenUsed/>
    <w:rsid w:val="00066782"/>
    <w:rPr>
      <w:color w:val="0563C1" w:themeColor="hyperlink"/>
      <w:u w:val="single"/>
    </w:rPr>
  </w:style>
  <w:style w:type="character" w:styleId="CommentReference">
    <w:name w:val="annotation reference"/>
    <w:basedOn w:val="DefaultParagraphFont"/>
    <w:uiPriority w:val="99"/>
    <w:semiHidden/>
    <w:unhideWhenUsed/>
    <w:rsid w:val="00036774"/>
    <w:rPr>
      <w:sz w:val="16"/>
      <w:szCs w:val="16"/>
    </w:rPr>
  </w:style>
  <w:style w:type="paragraph" w:styleId="CommentText">
    <w:name w:val="annotation text"/>
    <w:basedOn w:val="Normal"/>
    <w:link w:val="CommentTextChar"/>
    <w:uiPriority w:val="99"/>
    <w:unhideWhenUsed/>
    <w:rsid w:val="00036774"/>
    <w:pPr>
      <w:spacing w:line="240" w:lineRule="auto"/>
    </w:pPr>
    <w:rPr>
      <w:sz w:val="20"/>
      <w:szCs w:val="20"/>
    </w:rPr>
  </w:style>
  <w:style w:type="character" w:customStyle="1" w:styleId="CommentTextChar">
    <w:name w:val="Comment Text Char"/>
    <w:basedOn w:val="DefaultParagraphFont"/>
    <w:link w:val="CommentText"/>
    <w:uiPriority w:val="99"/>
    <w:rsid w:val="00036774"/>
    <w:rPr>
      <w:sz w:val="20"/>
      <w:szCs w:val="20"/>
    </w:rPr>
  </w:style>
  <w:style w:type="paragraph" w:styleId="CommentSubject">
    <w:name w:val="annotation subject"/>
    <w:basedOn w:val="CommentText"/>
    <w:next w:val="CommentText"/>
    <w:link w:val="CommentSubjectChar"/>
    <w:uiPriority w:val="99"/>
    <w:semiHidden/>
    <w:unhideWhenUsed/>
    <w:rsid w:val="00036774"/>
    <w:rPr>
      <w:b/>
      <w:bCs/>
    </w:rPr>
  </w:style>
  <w:style w:type="character" w:customStyle="1" w:styleId="CommentSubjectChar">
    <w:name w:val="Comment Subject Char"/>
    <w:basedOn w:val="CommentTextChar"/>
    <w:link w:val="CommentSubject"/>
    <w:uiPriority w:val="99"/>
    <w:semiHidden/>
    <w:rsid w:val="00036774"/>
    <w:rPr>
      <w:b/>
      <w:bCs/>
      <w:sz w:val="20"/>
      <w:szCs w:val="20"/>
    </w:rPr>
  </w:style>
  <w:style w:type="character" w:styleId="UnresolvedMention">
    <w:name w:val="Unresolved Mention"/>
    <w:basedOn w:val="DefaultParagraphFont"/>
    <w:uiPriority w:val="99"/>
    <w:semiHidden/>
    <w:unhideWhenUsed/>
    <w:rsid w:val="00D3236A"/>
    <w:rPr>
      <w:color w:val="605E5C"/>
      <w:shd w:val="clear" w:color="auto" w:fill="E1DFDD"/>
    </w:rPr>
  </w:style>
  <w:style w:type="character" w:customStyle="1" w:styleId="normaltextrun">
    <w:name w:val="normaltextrun"/>
    <w:basedOn w:val="DefaultParagraphFont"/>
    <w:rsid w:val="00E2150E"/>
  </w:style>
  <w:style w:type="character" w:styleId="FollowedHyperlink">
    <w:name w:val="FollowedHyperlink"/>
    <w:basedOn w:val="DefaultParagraphFont"/>
    <w:uiPriority w:val="99"/>
    <w:semiHidden/>
    <w:unhideWhenUsed/>
    <w:rsid w:val="00E46FE4"/>
    <w:rPr>
      <w:color w:val="954F72" w:themeColor="followedHyperlink"/>
      <w:u w:val="single"/>
    </w:rPr>
  </w:style>
  <w:style w:type="paragraph" w:customStyle="1" w:styleId="Style1">
    <w:name w:val="Style1"/>
    <w:basedOn w:val="ListParagraph"/>
    <w:link w:val="Style1Char"/>
    <w:qFormat/>
    <w:rsid w:val="00E50AC9"/>
    <w:pPr>
      <w:numPr>
        <w:ilvl w:val="1"/>
        <w:numId w:val="4"/>
      </w:numPr>
      <w:spacing w:after="0"/>
      <w:ind w:left="567" w:hanging="567"/>
    </w:pPr>
    <w:rPr>
      <w:rFonts w:ascii="Arial" w:hAnsi="Arial" w:cs="Arial"/>
      <w:sz w:val="24"/>
      <w:szCs w:val="24"/>
    </w:rPr>
  </w:style>
  <w:style w:type="character" w:customStyle="1" w:styleId="ListParagraphChar">
    <w:name w:val="List Paragraph Char"/>
    <w:basedOn w:val="DefaultParagraphFont"/>
    <w:link w:val="ListParagraph"/>
    <w:uiPriority w:val="34"/>
    <w:rsid w:val="00E50AC9"/>
  </w:style>
  <w:style w:type="character" w:customStyle="1" w:styleId="Style1Char">
    <w:name w:val="Style1 Char"/>
    <w:basedOn w:val="ListParagraphChar"/>
    <w:link w:val="Style1"/>
    <w:rsid w:val="00E50AC9"/>
    <w:rPr>
      <w:rFonts w:ascii="Arial" w:hAnsi="Arial" w:cs="Arial"/>
      <w:sz w:val="24"/>
      <w:szCs w:val="24"/>
    </w:rPr>
  </w:style>
  <w:style w:type="paragraph" w:styleId="TOC2">
    <w:name w:val="toc 2"/>
    <w:basedOn w:val="Normal"/>
    <w:next w:val="Normal"/>
    <w:autoRedefine/>
    <w:uiPriority w:val="39"/>
    <w:unhideWhenUsed/>
    <w:rsid w:val="00E50AC9"/>
    <w:pPr>
      <w:spacing w:after="100"/>
      <w:ind w:left="220"/>
    </w:pPr>
    <w:rPr>
      <w:rFonts w:eastAsiaTheme="minorEastAsia" w:cs="Times New Roman"/>
      <w:kern w:val="0"/>
      <w:lang w:val="en-US"/>
    </w:rPr>
  </w:style>
  <w:style w:type="paragraph" w:styleId="TOC3">
    <w:name w:val="toc 3"/>
    <w:basedOn w:val="Normal"/>
    <w:next w:val="Normal"/>
    <w:autoRedefine/>
    <w:uiPriority w:val="39"/>
    <w:unhideWhenUsed/>
    <w:rsid w:val="00E50AC9"/>
    <w:pPr>
      <w:spacing w:after="100"/>
      <w:ind w:left="440"/>
    </w:pPr>
    <w:rPr>
      <w:rFonts w:eastAsiaTheme="minorEastAsia" w:cs="Times New Roman"/>
      <w:kern w:val="0"/>
      <w:lang w:val="en-US"/>
    </w:rPr>
  </w:style>
  <w:style w:type="paragraph" w:styleId="Revision">
    <w:name w:val="Revision"/>
    <w:hidden/>
    <w:uiPriority w:val="99"/>
    <w:semiHidden/>
    <w:rsid w:val="00B92628"/>
    <w:pPr>
      <w:spacing w:after="0" w:line="240" w:lineRule="auto"/>
    </w:pPr>
  </w:style>
  <w:style w:type="paragraph" w:customStyle="1" w:styleId="paragraph">
    <w:name w:val="paragraph"/>
    <w:basedOn w:val="Normal"/>
    <w:rsid w:val="0014211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eop">
    <w:name w:val="eop"/>
    <w:basedOn w:val="DefaultParagraphFont"/>
    <w:rsid w:val="00142119"/>
  </w:style>
  <w:style w:type="paragraph" w:styleId="Header">
    <w:name w:val="header"/>
    <w:basedOn w:val="Normal"/>
    <w:link w:val="HeaderChar"/>
    <w:uiPriority w:val="99"/>
    <w:unhideWhenUsed/>
    <w:rsid w:val="00D40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D47"/>
  </w:style>
  <w:style w:type="paragraph" w:styleId="Footer">
    <w:name w:val="footer"/>
    <w:basedOn w:val="Normal"/>
    <w:link w:val="FooterChar"/>
    <w:uiPriority w:val="99"/>
    <w:unhideWhenUsed/>
    <w:rsid w:val="00D40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D47"/>
  </w:style>
  <w:style w:type="paragraph" w:styleId="NormalWeb">
    <w:name w:val="Normal (Web)"/>
    <w:basedOn w:val="Normal"/>
    <w:uiPriority w:val="99"/>
    <w:semiHidden/>
    <w:unhideWhenUsed/>
    <w:rsid w:val="0058722F"/>
    <w:rPr>
      <w:rFonts w:ascii="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E36EA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6566">
      <w:bodyDiv w:val="1"/>
      <w:marLeft w:val="0"/>
      <w:marRight w:val="0"/>
      <w:marTop w:val="0"/>
      <w:marBottom w:val="0"/>
      <w:divBdr>
        <w:top w:val="none" w:sz="0" w:space="0" w:color="auto"/>
        <w:left w:val="none" w:sz="0" w:space="0" w:color="auto"/>
        <w:bottom w:val="none" w:sz="0" w:space="0" w:color="auto"/>
        <w:right w:val="none" w:sz="0" w:space="0" w:color="auto"/>
      </w:divBdr>
    </w:div>
    <w:div w:id="243226756">
      <w:bodyDiv w:val="1"/>
      <w:marLeft w:val="0"/>
      <w:marRight w:val="0"/>
      <w:marTop w:val="0"/>
      <w:marBottom w:val="0"/>
      <w:divBdr>
        <w:top w:val="none" w:sz="0" w:space="0" w:color="auto"/>
        <w:left w:val="none" w:sz="0" w:space="0" w:color="auto"/>
        <w:bottom w:val="none" w:sz="0" w:space="0" w:color="auto"/>
        <w:right w:val="none" w:sz="0" w:space="0" w:color="auto"/>
      </w:divBdr>
    </w:div>
    <w:div w:id="258679586">
      <w:bodyDiv w:val="1"/>
      <w:marLeft w:val="0"/>
      <w:marRight w:val="0"/>
      <w:marTop w:val="0"/>
      <w:marBottom w:val="0"/>
      <w:divBdr>
        <w:top w:val="none" w:sz="0" w:space="0" w:color="auto"/>
        <w:left w:val="none" w:sz="0" w:space="0" w:color="auto"/>
        <w:bottom w:val="none" w:sz="0" w:space="0" w:color="auto"/>
        <w:right w:val="none" w:sz="0" w:space="0" w:color="auto"/>
      </w:divBdr>
      <w:divsChild>
        <w:div w:id="901477808">
          <w:marLeft w:val="0"/>
          <w:marRight w:val="0"/>
          <w:marTop w:val="0"/>
          <w:marBottom w:val="0"/>
          <w:divBdr>
            <w:top w:val="none" w:sz="0" w:space="0" w:color="auto"/>
            <w:left w:val="none" w:sz="0" w:space="0" w:color="auto"/>
            <w:bottom w:val="none" w:sz="0" w:space="0" w:color="auto"/>
            <w:right w:val="none" w:sz="0" w:space="0" w:color="auto"/>
          </w:divBdr>
        </w:div>
        <w:div w:id="906841635">
          <w:marLeft w:val="0"/>
          <w:marRight w:val="0"/>
          <w:marTop w:val="0"/>
          <w:marBottom w:val="0"/>
          <w:divBdr>
            <w:top w:val="none" w:sz="0" w:space="0" w:color="auto"/>
            <w:left w:val="none" w:sz="0" w:space="0" w:color="auto"/>
            <w:bottom w:val="none" w:sz="0" w:space="0" w:color="auto"/>
            <w:right w:val="none" w:sz="0" w:space="0" w:color="auto"/>
          </w:divBdr>
        </w:div>
        <w:div w:id="1039207399">
          <w:marLeft w:val="0"/>
          <w:marRight w:val="0"/>
          <w:marTop w:val="0"/>
          <w:marBottom w:val="0"/>
          <w:divBdr>
            <w:top w:val="none" w:sz="0" w:space="0" w:color="auto"/>
            <w:left w:val="none" w:sz="0" w:space="0" w:color="auto"/>
            <w:bottom w:val="none" w:sz="0" w:space="0" w:color="auto"/>
            <w:right w:val="none" w:sz="0" w:space="0" w:color="auto"/>
          </w:divBdr>
          <w:divsChild>
            <w:div w:id="951669040">
              <w:marLeft w:val="-75"/>
              <w:marRight w:val="0"/>
              <w:marTop w:val="30"/>
              <w:marBottom w:val="30"/>
              <w:divBdr>
                <w:top w:val="none" w:sz="0" w:space="0" w:color="auto"/>
                <w:left w:val="none" w:sz="0" w:space="0" w:color="auto"/>
                <w:bottom w:val="none" w:sz="0" w:space="0" w:color="auto"/>
                <w:right w:val="none" w:sz="0" w:space="0" w:color="auto"/>
              </w:divBdr>
              <w:divsChild>
                <w:div w:id="68239561">
                  <w:marLeft w:val="0"/>
                  <w:marRight w:val="0"/>
                  <w:marTop w:val="0"/>
                  <w:marBottom w:val="0"/>
                  <w:divBdr>
                    <w:top w:val="none" w:sz="0" w:space="0" w:color="auto"/>
                    <w:left w:val="none" w:sz="0" w:space="0" w:color="auto"/>
                    <w:bottom w:val="none" w:sz="0" w:space="0" w:color="auto"/>
                    <w:right w:val="none" w:sz="0" w:space="0" w:color="auto"/>
                  </w:divBdr>
                  <w:divsChild>
                    <w:div w:id="1176576326">
                      <w:marLeft w:val="0"/>
                      <w:marRight w:val="0"/>
                      <w:marTop w:val="0"/>
                      <w:marBottom w:val="0"/>
                      <w:divBdr>
                        <w:top w:val="none" w:sz="0" w:space="0" w:color="auto"/>
                        <w:left w:val="none" w:sz="0" w:space="0" w:color="auto"/>
                        <w:bottom w:val="none" w:sz="0" w:space="0" w:color="auto"/>
                        <w:right w:val="none" w:sz="0" w:space="0" w:color="auto"/>
                      </w:divBdr>
                    </w:div>
                    <w:div w:id="2012832186">
                      <w:marLeft w:val="0"/>
                      <w:marRight w:val="0"/>
                      <w:marTop w:val="0"/>
                      <w:marBottom w:val="0"/>
                      <w:divBdr>
                        <w:top w:val="none" w:sz="0" w:space="0" w:color="auto"/>
                        <w:left w:val="none" w:sz="0" w:space="0" w:color="auto"/>
                        <w:bottom w:val="none" w:sz="0" w:space="0" w:color="auto"/>
                        <w:right w:val="none" w:sz="0" w:space="0" w:color="auto"/>
                      </w:divBdr>
                    </w:div>
                  </w:divsChild>
                </w:div>
                <w:div w:id="117185278">
                  <w:marLeft w:val="0"/>
                  <w:marRight w:val="0"/>
                  <w:marTop w:val="0"/>
                  <w:marBottom w:val="0"/>
                  <w:divBdr>
                    <w:top w:val="none" w:sz="0" w:space="0" w:color="auto"/>
                    <w:left w:val="none" w:sz="0" w:space="0" w:color="auto"/>
                    <w:bottom w:val="none" w:sz="0" w:space="0" w:color="auto"/>
                    <w:right w:val="none" w:sz="0" w:space="0" w:color="auto"/>
                  </w:divBdr>
                  <w:divsChild>
                    <w:div w:id="1192569755">
                      <w:marLeft w:val="0"/>
                      <w:marRight w:val="0"/>
                      <w:marTop w:val="0"/>
                      <w:marBottom w:val="0"/>
                      <w:divBdr>
                        <w:top w:val="none" w:sz="0" w:space="0" w:color="auto"/>
                        <w:left w:val="none" w:sz="0" w:space="0" w:color="auto"/>
                        <w:bottom w:val="none" w:sz="0" w:space="0" w:color="auto"/>
                        <w:right w:val="none" w:sz="0" w:space="0" w:color="auto"/>
                      </w:divBdr>
                    </w:div>
                    <w:div w:id="1303465020">
                      <w:marLeft w:val="0"/>
                      <w:marRight w:val="0"/>
                      <w:marTop w:val="0"/>
                      <w:marBottom w:val="0"/>
                      <w:divBdr>
                        <w:top w:val="none" w:sz="0" w:space="0" w:color="auto"/>
                        <w:left w:val="none" w:sz="0" w:space="0" w:color="auto"/>
                        <w:bottom w:val="none" w:sz="0" w:space="0" w:color="auto"/>
                        <w:right w:val="none" w:sz="0" w:space="0" w:color="auto"/>
                      </w:divBdr>
                    </w:div>
                    <w:div w:id="1859075747">
                      <w:marLeft w:val="0"/>
                      <w:marRight w:val="0"/>
                      <w:marTop w:val="0"/>
                      <w:marBottom w:val="0"/>
                      <w:divBdr>
                        <w:top w:val="none" w:sz="0" w:space="0" w:color="auto"/>
                        <w:left w:val="none" w:sz="0" w:space="0" w:color="auto"/>
                        <w:bottom w:val="none" w:sz="0" w:space="0" w:color="auto"/>
                        <w:right w:val="none" w:sz="0" w:space="0" w:color="auto"/>
                      </w:divBdr>
                    </w:div>
                  </w:divsChild>
                </w:div>
                <w:div w:id="165216919">
                  <w:marLeft w:val="0"/>
                  <w:marRight w:val="0"/>
                  <w:marTop w:val="0"/>
                  <w:marBottom w:val="0"/>
                  <w:divBdr>
                    <w:top w:val="none" w:sz="0" w:space="0" w:color="auto"/>
                    <w:left w:val="none" w:sz="0" w:space="0" w:color="auto"/>
                    <w:bottom w:val="none" w:sz="0" w:space="0" w:color="auto"/>
                    <w:right w:val="none" w:sz="0" w:space="0" w:color="auto"/>
                  </w:divBdr>
                  <w:divsChild>
                    <w:div w:id="1099641970">
                      <w:marLeft w:val="0"/>
                      <w:marRight w:val="0"/>
                      <w:marTop w:val="0"/>
                      <w:marBottom w:val="0"/>
                      <w:divBdr>
                        <w:top w:val="none" w:sz="0" w:space="0" w:color="auto"/>
                        <w:left w:val="none" w:sz="0" w:space="0" w:color="auto"/>
                        <w:bottom w:val="none" w:sz="0" w:space="0" w:color="auto"/>
                        <w:right w:val="none" w:sz="0" w:space="0" w:color="auto"/>
                      </w:divBdr>
                    </w:div>
                  </w:divsChild>
                </w:div>
                <w:div w:id="295111689">
                  <w:marLeft w:val="0"/>
                  <w:marRight w:val="0"/>
                  <w:marTop w:val="0"/>
                  <w:marBottom w:val="0"/>
                  <w:divBdr>
                    <w:top w:val="none" w:sz="0" w:space="0" w:color="auto"/>
                    <w:left w:val="none" w:sz="0" w:space="0" w:color="auto"/>
                    <w:bottom w:val="none" w:sz="0" w:space="0" w:color="auto"/>
                    <w:right w:val="none" w:sz="0" w:space="0" w:color="auto"/>
                  </w:divBdr>
                  <w:divsChild>
                    <w:div w:id="549416162">
                      <w:marLeft w:val="0"/>
                      <w:marRight w:val="0"/>
                      <w:marTop w:val="0"/>
                      <w:marBottom w:val="0"/>
                      <w:divBdr>
                        <w:top w:val="none" w:sz="0" w:space="0" w:color="auto"/>
                        <w:left w:val="none" w:sz="0" w:space="0" w:color="auto"/>
                        <w:bottom w:val="none" w:sz="0" w:space="0" w:color="auto"/>
                        <w:right w:val="none" w:sz="0" w:space="0" w:color="auto"/>
                      </w:divBdr>
                    </w:div>
                    <w:div w:id="1094201678">
                      <w:marLeft w:val="0"/>
                      <w:marRight w:val="0"/>
                      <w:marTop w:val="0"/>
                      <w:marBottom w:val="0"/>
                      <w:divBdr>
                        <w:top w:val="none" w:sz="0" w:space="0" w:color="auto"/>
                        <w:left w:val="none" w:sz="0" w:space="0" w:color="auto"/>
                        <w:bottom w:val="none" w:sz="0" w:space="0" w:color="auto"/>
                        <w:right w:val="none" w:sz="0" w:space="0" w:color="auto"/>
                      </w:divBdr>
                    </w:div>
                  </w:divsChild>
                </w:div>
                <w:div w:id="458496170">
                  <w:marLeft w:val="0"/>
                  <w:marRight w:val="0"/>
                  <w:marTop w:val="0"/>
                  <w:marBottom w:val="0"/>
                  <w:divBdr>
                    <w:top w:val="none" w:sz="0" w:space="0" w:color="auto"/>
                    <w:left w:val="none" w:sz="0" w:space="0" w:color="auto"/>
                    <w:bottom w:val="none" w:sz="0" w:space="0" w:color="auto"/>
                    <w:right w:val="none" w:sz="0" w:space="0" w:color="auto"/>
                  </w:divBdr>
                  <w:divsChild>
                    <w:div w:id="392507454">
                      <w:marLeft w:val="0"/>
                      <w:marRight w:val="0"/>
                      <w:marTop w:val="0"/>
                      <w:marBottom w:val="0"/>
                      <w:divBdr>
                        <w:top w:val="none" w:sz="0" w:space="0" w:color="auto"/>
                        <w:left w:val="none" w:sz="0" w:space="0" w:color="auto"/>
                        <w:bottom w:val="none" w:sz="0" w:space="0" w:color="auto"/>
                        <w:right w:val="none" w:sz="0" w:space="0" w:color="auto"/>
                      </w:divBdr>
                    </w:div>
                    <w:div w:id="1260794090">
                      <w:marLeft w:val="0"/>
                      <w:marRight w:val="0"/>
                      <w:marTop w:val="0"/>
                      <w:marBottom w:val="0"/>
                      <w:divBdr>
                        <w:top w:val="none" w:sz="0" w:space="0" w:color="auto"/>
                        <w:left w:val="none" w:sz="0" w:space="0" w:color="auto"/>
                        <w:bottom w:val="none" w:sz="0" w:space="0" w:color="auto"/>
                        <w:right w:val="none" w:sz="0" w:space="0" w:color="auto"/>
                      </w:divBdr>
                    </w:div>
                    <w:div w:id="1666011651">
                      <w:marLeft w:val="0"/>
                      <w:marRight w:val="0"/>
                      <w:marTop w:val="0"/>
                      <w:marBottom w:val="0"/>
                      <w:divBdr>
                        <w:top w:val="none" w:sz="0" w:space="0" w:color="auto"/>
                        <w:left w:val="none" w:sz="0" w:space="0" w:color="auto"/>
                        <w:bottom w:val="none" w:sz="0" w:space="0" w:color="auto"/>
                        <w:right w:val="none" w:sz="0" w:space="0" w:color="auto"/>
                      </w:divBdr>
                    </w:div>
                  </w:divsChild>
                </w:div>
                <w:div w:id="510608946">
                  <w:marLeft w:val="0"/>
                  <w:marRight w:val="0"/>
                  <w:marTop w:val="0"/>
                  <w:marBottom w:val="0"/>
                  <w:divBdr>
                    <w:top w:val="none" w:sz="0" w:space="0" w:color="auto"/>
                    <w:left w:val="none" w:sz="0" w:space="0" w:color="auto"/>
                    <w:bottom w:val="none" w:sz="0" w:space="0" w:color="auto"/>
                    <w:right w:val="none" w:sz="0" w:space="0" w:color="auto"/>
                  </w:divBdr>
                  <w:divsChild>
                    <w:div w:id="274101347">
                      <w:marLeft w:val="0"/>
                      <w:marRight w:val="0"/>
                      <w:marTop w:val="0"/>
                      <w:marBottom w:val="0"/>
                      <w:divBdr>
                        <w:top w:val="none" w:sz="0" w:space="0" w:color="auto"/>
                        <w:left w:val="none" w:sz="0" w:space="0" w:color="auto"/>
                        <w:bottom w:val="none" w:sz="0" w:space="0" w:color="auto"/>
                        <w:right w:val="none" w:sz="0" w:space="0" w:color="auto"/>
                      </w:divBdr>
                    </w:div>
                    <w:div w:id="2007242734">
                      <w:marLeft w:val="0"/>
                      <w:marRight w:val="0"/>
                      <w:marTop w:val="0"/>
                      <w:marBottom w:val="0"/>
                      <w:divBdr>
                        <w:top w:val="none" w:sz="0" w:space="0" w:color="auto"/>
                        <w:left w:val="none" w:sz="0" w:space="0" w:color="auto"/>
                        <w:bottom w:val="none" w:sz="0" w:space="0" w:color="auto"/>
                        <w:right w:val="none" w:sz="0" w:space="0" w:color="auto"/>
                      </w:divBdr>
                    </w:div>
                  </w:divsChild>
                </w:div>
                <w:div w:id="527911302">
                  <w:marLeft w:val="0"/>
                  <w:marRight w:val="0"/>
                  <w:marTop w:val="0"/>
                  <w:marBottom w:val="0"/>
                  <w:divBdr>
                    <w:top w:val="none" w:sz="0" w:space="0" w:color="auto"/>
                    <w:left w:val="none" w:sz="0" w:space="0" w:color="auto"/>
                    <w:bottom w:val="none" w:sz="0" w:space="0" w:color="auto"/>
                    <w:right w:val="none" w:sz="0" w:space="0" w:color="auto"/>
                  </w:divBdr>
                  <w:divsChild>
                    <w:div w:id="1697344597">
                      <w:marLeft w:val="0"/>
                      <w:marRight w:val="0"/>
                      <w:marTop w:val="0"/>
                      <w:marBottom w:val="0"/>
                      <w:divBdr>
                        <w:top w:val="none" w:sz="0" w:space="0" w:color="auto"/>
                        <w:left w:val="none" w:sz="0" w:space="0" w:color="auto"/>
                        <w:bottom w:val="none" w:sz="0" w:space="0" w:color="auto"/>
                        <w:right w:val="none" w:sz="0" w:space="0" w:color="auto"/>
                      </w:divBdr>
                    </w:div>
                  </w:divsChild>
                </w:div>
                <w:div w:id="569271723">
                  <w:marLeft w:val="0"/>
                  <w:marRight w:val="0"/>
                  <w:marTop w:val="0"/>
                  <w:marBottom w:val="0"/>
                  <w:divBdr>
                    <w:top w:val="none" w:sz="0" w:space="0" w:color="auto"/>
                    <w:left w:val="none" w:sz="0" w:space="0" w:color="auto"/>
                    <w:bottom w:val="none" w:sz="0" w:space="0" w:color="auto"/>
                    <w:right w:val="none" w:sz="0" w:space="0" w:color="auto"/>
                  </w:divBdr>
                  <w:divsChild>
                    <w:div w:id="640814722">
                      <w:marLeft w:val="0"/>
                      <w:marRight w:val="0"/>
                      <w:marTop w:val="0"/>
                      <w:marBottom w:val="0"/>
                      <w:divBdr>
                        <w:top w:val="none" w:sz="0" w:space="0" w:color="auto"/>
                        <w:left w:val="none" w:sz="0" w:space="0" w:color="auto"/>
                        <w:bottom w:val="none" w:sz="0" w:space="0" w:color="auto"/>
                        <w:right w:val="none" w:sz="0" w:space="0" w:color="auto"/>
                      </w:divBdr>
                    </w:div>
                  </w:divsChild>
                </w:div>
                <w:div w:id="574901146">
                  <w:marLeft w:val="0"/>
                  <w:marRight w:val="0"/>
                  <w:marTop w:val="0"/>
                  <w:marBottom w:val="0"/>
                  <w:divBdr>
                    <w:top w:val="none" w:sz="0" w:space="0" w:color="auto"/>
                    <w:left w:val="none" w:sz="0" w:space="0" w:color="auto"/>
                    <w:bottom w:val="none" w:sz="0" w:space="0" w:color="auto"/>
                    <w:right w:val="none" w:sz="0" w:space="0" w:color="auto"/>
                  </w:divBdr>
                  <w:divsChild>
                    <w:div w:id="1435327378">
                      <w:marLeft w:val="0"/>
                      <w:marRight w:val="0"/>
                      <w:marTop w:val="0"/>
                      <w:marBottom w:val="0"/>
                      <w:divBdr>
                        <w:top w:val="none" w:sz="0" w:space="0" w:color="auto"/>
                        <w:left w:val="none" w:sz="0" w:space="0" w:color="auto"/>
                        <w:bottom w:val="none" w:sz="0" w:space="0" w:color="auto"/>
                        <w:right w:val="none" w:sz="0" w:space="0" w:color="auto"/>
                      </w:divBdr>
                    </w:div>
                  </w:divsChild>
                </w:div>
                <w:div w:id="603389995">
                  <w:marLeft w:val="0"/>
                  <w:marRight w:val="0"/>
                  <w:marTop w:val="0"/>
                  <w:marBottom w:val="0"/>
                  <w:divBdr>
                    <w:top w:val="none" w:sz="0" w:space="0" w:color="auto"/>
                    <w:left w:val="none" w:sz="0" w:space="0" w:color="auto"/>
                    <w:bottom w:val="none" w:sz="0" w:space="0" w:color="auto"/>
                    <w:right w:val="none" w:sz="0" w:space="0" w:color="auto"/>
                  </w:divBdr>
                  <w:divsChild>
                    <w:div w:id="2057656050">
                      <w:marLeft w:val="0"/>
                      <w:marRight w:val="0"/>
                      <w:marTop w:val="0"/>
                      <w:marBottom w:val="0"/>
                      <w:divBdr>
                        <w:top w:val="none" w:sz="0" w:space="0" w:color="auto"/>
                        <w:left w:val="none" w:sz="0" w:space="0" w:color="auto"/>
                        <w:bottom w:val="none" w:sz="0" w:space="0" w:color="auto"/>
                        <w:right w:val="none" w:sz="0" w:space="0" w:color="auto"/>
                      </w:divBdr>
                    </w:div>
                  </w:divsChild>
                </w:div>
                <w:div w:id="620380144">
                  <w:marLeft w:val="0"/>
                  <w:marRight w:val="0"/>
                  <w:marTop w:val="0"/>
                  <w:marBottom w:val="0"/>
                  <w:divBdr>
                    <w:top w:val="none" w:sz="0" w:space="0" w:color="auto"/>
                    <w:left w:val="none" w:sz="0" w:space="0" w:color="auto"/>
                    <w:bottom w:val="none" w:sz="0" w:space="0" w:color="auto"/>
                    <w:right w:val="none" w:sz="0" w:space="0" w:color="auto"/>
                  </w:divBdr>
                  <w:divsChild>
                    <w:div w:id="1132483804">
                      <w:marLeft w:val="0"/>
                      <w:marRight w:val="0"/>
                      <w:marTop w:val="0"/>
                      <w:marBottom w:val="0"/>
                      <w:divBdr>
                        <w:top w:val="none" w:sz="0" w:space="0" w:color="auto"/>
                        <w:left w:val="none" w:sz="0" w:space="0" w:color="auto"/>
                        <w:bottom w:val="none" w:sz="0" w:space="0" w:color="auto"/>
                        <w:right w:val="none" w:sz="0" w:space="0" w:color="auto"/>
                      </w:divBdr>
                    </w:div>
                  </w:divsChild>
                </w:div>
                <w:div w:id="665671702">
                  <w:marLeft w:val="0"/>
                  <w:marRight w:val="0"/>
                  <w:marTop w:val="0"/>
                  <w:marBottom w:val="0"/>
                  <w:divBdr>
                    <w:top w:val="none" w:sz="0" w:space="0" w:color="auto"/>
                    <w:left w:val="none" w:sz="0" w:space="0" w:color="auto"/>
                    <w:bottom w:val="none" w:sz="0" w:space="0" w:color="auto"/>
                    <w:right w:val="none" w:sz="0" w:space="0" w:color="auto"/>
                  </w:divBdr>
                  <w:divsChild>
                    <w:div w:id="1182351626">
                      <w:marLeft w:val="0"/>
                      <w:marRight w:val="0"/>
                      <w:marTop w:val="0"/>
                      <w:marBottom w:val="0"/>
                      <w:divBdr>
                        <w:top w:val="none" w:sz="0" w:space="0" w:color="auto"/>
                        <w:left w:val="none" w:sz="0" w:space="0" w:color="auto"/>
                        <w:bottom w:val="none" w:sz="0" w:space="0" w:color="auto"/>
                        <w:right w:val="none" w:sz="0" w:space="0" w:color="auto"/>
                      </w:divBdr>
                    </w:div>
                    <w:div w:id="1762334276">
                      <w:marLeft w:val="0"/>
                      <w:marRight w:val="0"/>
                      <w:marTop w:val="0"/>
                      <w:marBottom w:val="0"/>
                      <w:divBdr>
                        <w:top w:val="none" w:sz="0" w:space="0" w:color="auto"/>
                        <w:left w:val="none" w:sz="0" w:space="0" w:color="auto"/>
                        <w:bottom w:val="none" w:sz="0" w:space="0" w:color="auto"/>
                        <w:right w:val="none" w:sz="0" w:space="0" w:color="auto"/>
                      </w:divBdr>
                    </w:div>
                  </w:divsChild>
                </w:div>
                <w:div w:id="746613127">
                  <w:marLeft w:val="0"/>
                  <w:marRight w:val="0"/>
                  <w:marTop w:val="0"/>
                  <w:marBottom w:val="0"/>
                  <w:divBdr>
                    <w:top w:val="none" w:sz="0" w:space="0" w:color="auto"/>
                    <w:left w:val="none" w:sz="0" w:space="0" w:color="auto"/>
                    <w:bottom w:val="none" w:sz="0" w:space="0" w:color="auto"/>
                    <w:right w:val="none" w:sz="0" w:space="0" w:color="auto"/>
                  </w:divBdr>
                  <w:divsChild>
                    <w:div w:id="795411003">
                      <w:marLeft w:val="0"/>
                      <w:marRight w:val="0"/>
                      <w:marTop w:val="0"/>
                      <w:marBottom w:val="0"/>
                      <w:divBdr>
                        <w:top w:val="none" w:sz="0" w:space="0" w:color="auto"/>
                        <w:left w:val="none" w:sz="0" w:space="0" w:color="auto"/>
                        <w:bottom w:val="none" w:sz="0" w:space="0" w:color="auto"/>
                        <w:right w:val="none" w:sz="0" w:space="0" w:color="auto"/>
                      </w:divBdr>
                    </w:div>
                  </w:divsChild>
                </w:div>
                <w:div w:id="758059016">
                  <w:marLeft w:val="0"/>
                  <w:marRight w:val="0"/>
                  <w:marTop w:val="0"/>
                  <w:marBottom w:val="0"/>
                  <w:divBdr>
                    <w:top w:val="none" w:sz="0" w:space="0" w:color="auto"/>
                    <w:left w:val="none" w:sz="0" w:space="0" w:color="auto"/>
                    <w:bottom w:val="none" w:sz="0" w:space="0" w:color="auto"/>
                    <w:right w:val="none" w:sz="0" w:space="0" w:color="auto"/>
                  </w:divBdr>
                  <w:divsChild>
                    <w:div w:id="65805699">
                      <w:marLeft w:val="0"/>
                      <w:marRight w:val="0"/>
                      <w:marTop w:val="0"/>
                      <w:marBottom w:val="0"/>
                      <w:divBdr>
                        <w:top w:val="none" w:sz="0" w:space="0" w:color="auto"/>
                        <w:left w:val="none" w:sz="0" w:space="0" w:color="auto"/>
                        <w:bottom w:val="none" w:sz="0" w:space="0" w:color="auto"/>
                        <w:right w:val="none" w:sz="0" w:space="0" w:color="auto"/>
                      </w:divBdr>
                    </w:div>
                  </w:divsChild>
                </w:div>
                <w:div w:id="775908421">
                  <w:marLeft w:val="0"/>
                  <w:marRight w:val="0"/>
                  <w:marTop w:val="0"/>
                  <w:marBottom w:val="0"/>
                  <w:divBdr>
                    <w:top w:val="none" w:sz="0" w:space="0" w:color="auto"/>
                    <w:left w:val="none" w:sz="0" w:space="0" w:color="auto"/>
                    <w:bottom w:val="none" w:sz="0" w:space="0" w:color="auto"/>
                    <w:right w:val="none" w:sz="0" w:space="0" w:color="auto"/>
                  </w:divBdr>
                  <w:divsChild>
                    <w:div w:id="793601771">
                      <w:marLeft w:val="0"/>
                      <w:marRight w:val="0"/>
                      <w:marTop w:val="0"/>
                      <w:marBottom w:val="0"/>
                      <w:divBdr>
                        <w:top w:val="none" w:sz="0" w:space="0" w:color="auto"/>
                        <w:left w:val="none" w:sz="0" w:space="0" w:color="auto"/>
                        <w:bottom w:val="none" w:sz="0" w:space="0" w:color="auto"/>
                        <w:right w:val="none" w:sz="0" w:space="0" w:color="auto"/>
                      </w:divBdr>
                    </w:div>
                    <w:div w:id="1596085989">
                      <w:marLeft w:val="0"/>
                      <w:marRight w:val="0"/>
                      <w:marTop w:val="0"/>
                      <w:marBottom w:val="0"/>
                      <w:divBdr>
                        <w:top w:val="none" w:sz="0" w:space="0" w:color="auto"/>
                        <w:left w:val="none" w:sz="0" w:space="0" w:color="auto"/>
                        <w:bottom w:val="none" w:sz="0" w:space="0" w:color="auto"/>
                        <w:right w:val="none" w:sz="0" w:space="0" w:color="auto"/>
                      </w:divBdr>
                    </w:div>
                  </w:divsChild>
                </w:div>
                <w:div w:id="784157795">
                  <w:marLeft w:val="0"/>
                  <w:marRight w:val="0"/>
                  <w:marTop w:val="0"/>
                  <w:marBottom w:val="0"/>
                  <w:divBdr>
                    <w:top w:val="none" w:sz="0" w:space="0" w:color="auto"/>
                    <w:left w:val="none" w:sz="0" w:space="0" w:color="auto"/>
                    <w:bottom w:val="none" w:sz="0" w:space="0" w:color="auto"/>
                    <w:right w:val="none" w:sz="0" w:space="0" w:color="auto"/>
                  </w:divBdr>
                  <w:divsChild>
                    <w:div w:id="2025084024">
                      <w:marLeft w:val="0"/>
                      <w:marRight w:val="0"/>
                      <w:marTop w:val="0"/>
                      <w:marBottom w:val="0"/>
                      <w:divBdr>
                        <w:top w:val="none" w:sz="0" w:space="0" w:color="auto"/>
                        <w:left w:val="none" w:sz="0" w:space="0" w:color="auto"/>
                        <w:bottom w:val="none" w:sz="0" w:space="0" w:color="auto"/>
                        <w:right w:val="none" w:sz="0" w:space="0" w:color="auto"/>
                      </w:divBdr>
                    </w:div>
                  </w:divsChild>
                </w:div>
                <w:div w:id="835069998">
                  <w:marLeft w:val="0"/>
                  <w:marRight w:val="0"/>
                  <w:marTop w:val="0"/>
                  <w:marBottom w:val="0"/>
                  <w:divBdr>
                    <w:top w:val="none" w:sz="0" w:space="0" w:color="auto"/>
                    <w:left w:val="none" w:sz="0" w:space="0" w:color="auto"/>
                    <w:bottom w:val="none" w:sz="0" w:space="0" w:color="auto"/>
                    <w:right w:val="none" w:sz="0" w:space="0" w:color="auto"/>
                  </w:divBdr>
                  <w:divsChild>
                    <w:div w:id="1777941456">
                      <w:marLeft w:val="0"/>
                      <w:marRight w:val="0"/>
                      <w:marTop w:val="0"/>
                      <w:marBottom w:val="0"/>
                      <w:divBdr>
                        <w:top w:val="none" w:sz="0" w:space="0" w:color="auto"/>
                        <w:left w:val="none" w:sz="0" w:space="0" w:color="auto"/>
                        <w:bottom w:val="none" w:sz="0" w:space="0" w:color="auto"/>
                        <w:right w:val="none" w:sz="0" w:space="0" w:color="auto"/>
                      </w:divBdr>
                    </w:div>
                  </w:divsChild>
                </w:div>
                <w:div w:id="938873652">
                  <w:marLeft w:val="0"/>
                  <w:marRight w:val="0"/>
                  <w:marTop w:val="0"/>
                  <w:marBottom w:val="0"/>
                  <w:divBdr>
                    <w:top w:val="none" w:sz="0" w:space="0" w:color="auto"/>
                    <w:left w:val="none" w:sz="0" w:space="0" w:color="auto"/>
                    <w:bottom w:val="none" w:sz="0" w:space="0" w:color="auto"/>
                    <w:right w:val="none" w:sz="0" w:space="0" w:color="auto"/>
                  </w:divBdr>
                  <w:divsChild>
                    <w:div w:id="912011469">
                      <w:marLeft w:val="0"/>
                      <w:marRight w:val="0"/>
                      <w:marTop w:val="0"/>
                      <w:marBottom w:val="0"/>
                      <w:divBdr>
                        <w:top w:val="none" w:sz="0" w:space="0" w:color="auto"/>
                        <w:left w:val="none" w:sz="0" w:space="0" w:color="auto"/>
                        <w:bottom w:val="none" w:sz="0" w:space="0" w:color="auto"/>
                        <w:right w:val="none" w:sz="0" w:space="0" w:color="auto"/>
                      </w:divBdr>
                    </w:div>
                  </w:divsChild>
                </w:div>
                <w:div w:id="975451139">
                  <w:marLeft w:val="0"/>
                  <w:marRight w:val="0"/>
                  <w:marTop w:val="0"/>
                  <w:marBottom w:val="0"/>
                  <w:divBdr>
                    <w:top w:val="none" w:sz="0" w:space="0" w:color="auto"/>
                    <w:left w:val="none" w:sz="0" w:space="0" w:color="auto"/>
                    <w:bottom w:val="none" w:sz="0" w:space="0" w:color="auto"/>
                    <w:right w:val="none" w:sz="0" w:space="0" w:color="auto"/>
                  </w:divBdr>
                  <w:divsChild>
                    <w:div w:id="1193231838">
                      <w:marLeft w:val="0"/>
                      <w:marRight w:val="0"/>
                      <w:marTop w:val="0"/>
                      <w:marBottom w:val="0"/>
                      <w:divBdr>
                        <w:top w:val="none" w:sz="0" w:space="0" w:color="auto"/>
                        <w:left w:val="none" w:sz="0" w:space="0" w:color="auto"/>
                        <w:bottom w:val="none" w:sz="0" w:space="0" w:color="auto"/>
                        <w:right w:val="none" w:sz="0" w:space="0" w:color="auto"/>
                      </w:divBdr>
                    </w:div>
                    <w:div w:id="1783449563">
                      <w:marLeft w:val="0"/>
                      <w:marRight w:val="0"/>
                      <w:marTop w:val="0"/>
                      <w:marBottom w:val="0"/>
                      <w:divBdr>
                        <w:top w:val="none" w:sz="0" w:space="0" w:color="auto"/>
                        <w:left w:val="none" w:sz="0" w:space="0" w:color="auto"/>
                        <w:bottom w:val="none" w:sz="0" w:space="0" w:color="auto"/>
                        <w:right w:val="none" w:sz="0" w:space="0" w:color="auto"/>
                      </w:divBdr>
                    </w:div>
                    <w:div w:id="1948463563">
                      <w:marLeft w:val="0"/>
                      <w:marRight w:val="0"/>
                      <w:marTop w:val="0"/>
                      <w:marBottom w:val="0"/>
                      <w:divBdr>
                        <w:top w:val="none" w:sz="0" w:space="0" w:color="auto"/>
                        <w:left w:val="none" w:sz="0" w:space="0" w:color="auto"/>
                        <w:bottom w:val="none" w:sz="0" w:space="0" w:color="auto"/>
                        <w:right w:val="none" w:sz="0" w:space="0" w:color="auto"/>
                      </w:divBdr>
                    </w:div>
                  </w:divsChild>
                </w:div>
                <w:div w:id="1003899137">
                  <w:marLeft w:val="0"/>
                  <w:marRight w:val="0"/>
                  <w:marTop w:val="0"/>
                  <w:marBottom w:val="0"/>
                  <w:divBdr>
                    <w:top w:val="none" w:sz="0" w:space="0" w:color="auto"/>
                    <w:left w:val="none" w:sz="0" w:space="0" w:color="auto"/>
                    <w:bottom w:val="none" w:sz="0" w:space="0" w:color="auto"/>
                    <w:right w:val="none" w:sz="0" w:space="0" w:color="auto"/>
                  </w:divBdr>
                  <w:divsChild>
                    <w:div w:id="404500241">
                      <w:marLeft w:val="0"/>
                      <w:marRight w:val="0"/>
                      <w:marTop w:val="0"/>
                      <w:marBottom w:val="0"/>
                      <w:divBdr>
                        <w:top w:val="none" w:sz="0" w:space="0" w:color="auto"/>
                        <w:left w:val="none" w:sz="0" w:space="0" w:color="auto"/>
                        <w:bottom w:val="none" w:sz="0" w:space="0" w:color="auto"/>
                        <w:right w:val="none" w:sz="0" w:space="0" w:color="auto"/>
                      </w:divBdr>
                    </w:div>
                  </w:divsChild>
                </w:div>
                <w:div w:id="1062827533">
                  <w:marLeft w:val="0"/>
                  <w:marRight w:val="0"/>
                  <w:marTop w:val="0"/>
                  <w:marBottom w:val="0"/>
                  <w:divBdr>
                    <w:top w:val="none" w:sz="0" w:space="0" w:color="auto"/>
                    <w:left w:val="none" w:sz="0" w:space="0" w:color="auto"/>
                    <w:bottom w:val="none" w:sz="0" w:space="0" w:color="auto"/>
                    <w:right w:val="none" w:sz="0" w:space="0" w:color="auto"/>
                  </w:divBdr>
                  <w:divsChild>
                    <w:div w:id="473258038">
                      <w:marLeft w:val="0"/>
                      <w:marRight w:val="0"/>
                      <w:marTop w:val="0"/>
                      <w:marBottom w:val="0"/>
                      <w:divBdr>
                        <w:top w:val="none" w:sz="0" w:space="0" w:color="auto"/>
                        <w:left w:val="none" w:sz="0" w:space="0" w:color="auto"/>
                        <w:bottom w:val="none" w:sz="0" w:space="0" w:color="auto"/>
                        <w:right w:val="none" w:sz="0" w:space="0" w:color="auto"/>
                      </w:divBdr>
                    </w:div>
                  </w:divsChild>
                </w:div>
                <w:div w:id="1073622465">
                  <w:marLeft w:val="0"/>
                  <w:marRight w:val="0"/>
                  <w:marTop w:val="0"/>
                  <w:marBottom w:val="0"/>
                  <w:divBdr>
                    <w:top w:val="none" w:sz="0" w:space="0" w:color="auto"/>
                    <w:left w:val="none" w:sz="0" w:space="0" w:color="auto"/>
                    <w:bottom w:val="none" w:sz="0" w:space="0" w:color="auto"/>
                    <w:right w:val="none" w:sz="0" w:space="0" w:color="auto"/>
                  </w:divBdr>
                  <w:divsChild>
                    <w:div w:id="1947730529">
                      <w:marLeft w:val="0"/>
                      <w:marRight w:val="0"/>
                      <w:marTop w:val="0"/>
                      <w:marBottom w:val="0"/>
                      <w:divBdr>
                        <w:top w:val="none" w:sz="0" w:space="0" w:color="auto"/>
                        <w:left w:val="none" w:sz="0" w:space="0" w:color="auto"/>
                        <w:bottom w:val="none" w:sz="0" w:space="0" w:color="auto"/>
                        <w:right w:val="none" w:sz="0" w:space="0" w:color="auto"/>
                      </w:divBdr>
                    </w:div>
                  </w:divsChild>
                </w:div>
                <w:div w:id="1112364474">
                  <w:marLeft w:val="0"/>
                  <w:marRight w:val="0"/>
                  <w:marTop w:val="0"/>
                  <w:marBottom w:val="0"/>
                  <w:divBdr>
                    <w:top w:val="none" w:sz="0" w:space="0" w:color="auto"/>
                    <w:left w:val="none" w:sz="0" w:space="0" w:color="auto"/>
                    <w:bottom w:val="none" w:sz="0" w:space="0" w:color="auto"/>
                    <w:right w:val="none" w:sz="0" w:space="0" w:color="auto"/>
                  </w:divBdr>
                  <w:divsChild>
                    <w:div w:id="33821349">
                      <w:marLeft w:val="0"/>
                      <w:marRight w:val="0"/>
                      <w:marTop w:val="0"/>
                      <w:marBottom w:val="0"/>
                      <w:divBdr>
                        <w:top w:val="none" w:sz="0" w:space="0" w:color="auto"/>
                        <w:left w:val="none" w:sz="0" w:space="0" w:color="auto"/>
                        <w:bottom w:val="none" w:sz="0" w:space="0" w:color="auto"/>
                        <w:right w:val="none" w:sz="0" w:space="0" w:color="auto"/>
                      </w:divBdr>
                    </w:div>
                  </w:divsChild>
                </w:div>
                <w:div w:id="1119185449">
                  <w:marLeft w:val="0"/>
                  <w:marRight w:val="0"/>
                  <w:marTop w:val="0"/>
                  <w:marBottom w:val="0"/>
                  <w:divBdr>
                    <w:top w:val="none" w:sz="0" w:space="0" w:color="auto"/>
                    <w:left w:val="none" w:sz="0" w:space="0" w:color="auto"/>
                    <w:bottom w:val="none" w:sz="0" w:space="0" w:color="auto"/>
                    <w:right w:val="none" w:sz="0" w:space="0" w:color="auto"/>
                  </w:divBdr>
                  <w:divsChild>
                    <w:div w:id="3629888">
                      <w:marLeft w:val="0"/>
                      <w:marRight w:val="0"/>
                      <w:marTop w:val="0"/>
                      <w:marBottom w:val="0"/>
                      <w:divBdr>
                        <w:top w:val="none" w:sz="0" w:space="0" w:color="auto"/>
                        <w:left w:val="none" w:sz="0" w:space="0" w:color="auto"/>
                        <w:bottom w:val="none" w:sz="0" w:space="0" w:color="auto"/>
                        <w:right w:val="none" w:sz="0" w:space="0" w:color="auto"/>
                      </w:divBdr>
                    </w:div>
                  </w:divsChild>
                </w:div>
                <w:div w:id="1136680719">
                  <w:marLeft w:val="0"/>
                  <w:marRight w:val="0"/>
                  <w:marTop w:val="0"/>
                  <w:marBottom w:val="0"/>
                  <w:divBdr>
                    <w:top w:val="none" w:sz="0" w:space="0" w:color="auto"/>
                    <w:left w:val="none" w:sz="0" w:space="0" w:color="auto"/>
                    <w:bottom w:val="none" w:sz="0" w:space="0" w:color="auto"/>
                    <w:right w:val="none" w:sz="0" w:space="0" w:color="auto"/>
                  </w:divBdr>
                  <w:divsChild>
                    <w:div w:id="431051497">
                      <w:marLeft w:val="0"/>
                      <w:marRight w:val="0"/>
                      <w:marTop w:val="0"/>
                      <w:marBottom w:val="0"/>
                      <w:divBdr>
                        <w:top w:val="none" w:sz="0" w:space="0" w:color="auto"/>
                        <w:left w:val="none" w:sz="0" w:space="0" w:color="auto"/>
                        <w:bottom w:val="none" w:sz="0" w:space="0" w:color="auto"/>
                        <w:right w:val="none" w:sz="0" w:space="0" w:color="auto"/>
                      </w:divBdr>
                    </w:div>
                  </w:divsChild>
                </w:div>
                <w:div w:id="1202745256">
                  <w:marLeft w:val="0"/>
                  <w:marRight w:val="0"/>
                  <w:marTop w:val="0"/>
                  <w:marBottom w:val="0"/>
                  <w:divBdr>
                    <w:top w:val="none" w:sz="0" w:space="0" w:color="auto"/>
                    <w:left w:val="none" w:sz="0" w:space="0" w:color="auto"/>
                    <w:bottom w:val="none" w:sz="0" w:space="0" w:color="auto"/>
                    <w:right w:val="none" w:sz="0" w:space="0" w:color="auto"/>
                  </w:divBdr>
                  <w:divsChild>
                    <w:div w:id="1440489856">
                      <w:marLeft w:val="0"/>
                      <w:marRight w:val="0"/>
                      <w:marTop w:val="0"/>
                      <w:marBottom w:val="0"/>
                      <w:divBdr>
                        <w:top w:val="none" w:sz="0" w:space="0" w:color="auto"/>
                        <w:left w:val="none" w:sz="0" w:space="0" w:color="auto"/>
                        <w:bottom w:val="none" w:sz="0" w:space="0" w:color="auto"/>
                        <w:right w:val="none" w:sz="0" w:space="0" w:color="auto"/>
                      </w:divBdr>
                    </w:div>
                    <w:div w:id="1521429803">
                      <w:marLeft w:val="0"/>
                      <w:marRight w:val="0"/>
                      <w:marTop w:val="0"/>
                      <w:marBottom w:val="0"/>
                      <w:divBdr>
                        <w:top w:val="none" w:sz="0" w:space="0" w:color="auto"/>
                        <w:left w:val="none" w:sz="0" w:space="0" w:color="auto"/>
                        <w:bottom w:val="none" w:sz="0" w:space="0" w:color="auto"/>
                        <w:right w:val="none" w:sz="0" w:space="0" w:color="auto"/>
                      </w:divBdr>
                    </w:div>
                    <w:div w:id="1802534770">
                      <w:marLeft w:val="0"/>
                      <w:marRight w:val="0"/>
                      <w:marTop w:val="0"/>
                      <w:marBottom w:val="0"/>
                      <w:divBdr>
                        <w:top w:val="none" w:sz="0" w:space="0" w:color="auto"/>
                        <w:left w:val="none" w:sz="0" w:space="0" w:color="auto"/>
                        <w:bottom w:val="none" w:sz="0" w:space="0" w:color="auto"/>
                        <w:right w:val="none" w:sz="0" w:space="0" w:color="auto"/>
                      </w:divBdr>
                    </w:div>
                  </w:divsChild>
                </w:div>
                <w:div w:id="1228801663">
                  <w:marLeft w:val="0"/>
                  <w:marRight w:val="0"/>
                  <w:marTop w:val="0"/>
                  <w:marBottom w:val="0"/>
                  <w:divBdr>
                    <w:top w:val="none" w:sz="0" w:space="0" w:color="auto"/>
                    <w:left w:val="none" w:sz="0" w:space="0" w:color="auto"/>
                    <w:bottom w:val="none" w:sz="0" w:space="0" w:color="auto"/>
                    <w:right w:val="none" w:sz="0" w:space="0" w:color="auto"/>
                  </w:divBdr>
                  <w:divsChild>
                    <w:div w:id="625236396">
                      <w:marLeft w:val="0"/>
                      <w:marRight w:val="0"/>
                      <w:marTop w:val="0"/>
                      <w:marBottom w:val="0"/>
                      <w:divBdr>
                        <w:top w:val="none" w:sz="0" w:space="0" w:color="auto"/>
                        <w:left w:val="none" w:sz="0" w:space="0" w:color="auto"/>
                        <w:bottom w:val="none" w:sz="0" w:space="0" w:color="auto"/>
                        <w:right w:val="none" w:sz="0" w:space="0" w:color="auto"/>
                      </w:divBdr>
                    </w:div>
                  </w:divsChild>
                </w:div>
                <w:div w:id="1270552906">
                  <w:marLeft w:val="0"/>
                  <w:marRight w:val="0"/>
                  <w:marTop w:val="0"/>
                  <w:marBottom w:val="0"/>
                  <w:divBdr>
                    <w:top w:val="none" w:sz="0" w:space="0" w:color="auto"/>
                    <w:left w:val="none" w:sz="0" w:space="0" w:color="auto"/>
                    <w:bottom w:val="none" w:sz="0" w:space="0" w:color="auto"/>
                    <w:right w:val="none" w:sz="0" w:space="0" w:color="auto"/>
                  </w:divBdr>
                  <w:divsChild>
                    <w:div w:id="73668751">
                      <w:marLeft w:val="0"/>
                      <w:marRight w:val="0"/>
                      <w:marTop w:val="0"/>
                      <w:marBottom w:val="0"/>
                      <w:divBdr>
                        <w:top w:val="none" w:sz="0" w:space="0" w:color="auto"/>
                        <w:left w:val="none" w:sz="0" w:space="0" w:color="auto"/>
                        <w:bottom w:val="none" w:sz="0" w:space="0" w:color="auto"/>
                        <w:right w:val="none" w:sz="0" w:space="0" w:color="auto"/>
                      </w:divBdr>
                    </w:div>
                    <w:div w:id="944776822">
                      <w:marLeft w:val="0"/>
                      <w:marRight w:val="0"/>
                      <w:marTop w:val="0"/>
                      <w:marBottom w:val="0"/>
                      <w:divBdr>
                        <w:top w:val="none" w:sz="0" w:space="0" w:color="auto"/>
                        <w:left w:val="none" w:sz="0" w:space="0" w:color="auto"/>
                        <w:bottom w:val="none" w:sz="0" w:space="0" w:color="auto"/>
                        <w:right w:val="none" w:sz="0" w:space="0" w:color="auto"/>
                      </w:divBdr>
                    </w:div>
                    <w:div w:id="1103652893">
                      <w:marLeft w:val="0"/>
                      <w:marRight w:val="0"/>
                      <w:marTop w:val="0"/>
                      <w:marBottom w:val="0"/>
                      <w:divBdr>
                        <w:top w:val="none" w:sz="0" w:space="0" w:color="auto"/>
                        <w:left w:val="none" w:sz="0" w:space="0" w:color="auto"/>
                        <w:bottom w:val="none" w:sz="0" w:space="0" w:color="auto"/>
                        <w:right w:val="none" w:sz="0" w:space="0" w:color="auto"/>
                      </w:divBdr>
                    </w:div>
                  </w:divsChild>
                </w:div>
                <w:div w:id="1289358021">
                  <w:marLeft w:val="0"/>
                  <w:marRight w:val="0"/>
                  <w:marTop w:val="0"/>
                  <w:marBottom w:val="0"/>
                  <w:divBdr>
                    <w:top w:val="none" w:sz="0" w:space="0" w:color="auto"/>
                    <w:left w:val="none" w:sz="0" w:space="0" w:color="auto"/>
                    <w:bottom w:val="none" w:sz="0" w:space="0" w:color="auto"/>
                    <w:right w:val="none" w:sz="0" w:space="0" w:color="auto"/>
                  </w:divBdr>
                  <w:divsChild>
                    <w:div w:id="1819691369">
                      <w:marLeft w:val="0"/>
                      <w:marRight w:val="0"/>
                      <w:marTop w:val="0"/>
                      <w:marBottom w:val="0"/>
                      <w:divBdr>
                        <w:top w:val="none" w:sz="0" w:space="0" w:color="auto"/>
                        <w:left w:val="none" w:sz="0" w:space="0" w:color="auto"/>
                        <w:bottom w:val="none" w:sz="0" w:space="0" w:color="auto"/>
                        <w:right w:val="none" w:sz="0" w:space="0" w:color="auto"/>
                      </w:divBdr>
                    </w:div>
                  </w:divsChild>
                </w:div>
                <w:div w:id="1292901592">
                  <w:marLeft w:val="0"/>
                  <w:marRight w:val="0"/>
                  <w:marTop w:val="0"/>
                  <w:marBottom w:val="0"/>
                  <w:divBdr>
                    <w:top w:val="none" w:sz="0" w:space="0" w:color="auto"/>
                    <w:left w:val="none" w:sz="0" w:space="0" w:color="auto"/>
                    <w:bottom w:val="none" w:sz="0" w:space="0" w:color="auto"/>
                    <w:right w:val="none" w:sz="0" w:space="0" w:color="auto"/>
                  </w:divBdr>
                  <w:divsChild>
                    <w:div w:id="1961181491">
                      <w:marLeft w:val="0"/>
                      <w:marRight w:val="0"/>
                      <w:marTop w:val="0"/>
                      <w:marBottom w:val="0"/>
                      <w:divBdr>
                        <w:top w:val="none" w:sz="0" w:space="0" w:color="auto"/>
                        <w:left w:val="none" w:sz="0" w:space="0" w:color="auto"/>
                        <w:bottom w:val="none" w:sz="0" w:space="0" w:color="auto"/>
                        <w:right w:val="none" w:sz="0" w:space="0" w:color="auto"/>
                      </w:divBdr>
                    </w:div>
                  </w:divsChild>
                </w:div>
                <w:div w:id="1322195808">
                  <w:marLeft w:val="0"/>
                  <w:marRight w:val="0"/>
                  <w:marTop w:val="0"/>
                  <w:marBottom w:val="0"/>
                  <w:divBdr>
                    <w:top w:val="none" w:sz="0" w:space="0" w:color="auto"/>
                    <w:left w:val="none" w:sz="0" w:space="0" w:color="auto"/>
                    <w:bottom w:val="none" w:sz="0" w:space="0" w:color="auto"/>
                    <w:right w:val="none" w:sz="0" w:space="0" w:color="auto"/>
                  </w:divBdr>
                  <w:divsChild>
                    <w:div w:id="185951341">
                      <w:marLeft w:val="0"/>
                      <w:marRight w:val="0"/>
                      <w:marTop w:val="0"/>
                      <w:marBottom w:val="0"/>
                      <w:divBdr>
                        <w:top w:val="none" w:sz="0" w:space="0" w:color="auto"/>
                        <w:left w:val="none" w:sz="0" w:space="0" w:color="auto"/>
                        <w:bottom w:val="none" w:sz="0" w:space="0" w:color="auto"/>
                        <w:right w:val="none" w:sz="0" w:space="0" w:color="auto"/>
                      </w:divBdr>
                    </w:div>
                    <w:div w:id="627971487">
                      <w:marLeft w:val="0"/>
                      <w:marRight w:val="0"/>
                      <w:marTop w:val="0"/>
                      <w:marBottom w:val="0"/>
                      <w:divBdr>
                        <w:top w:val="none" w:sz="0" w:space="0" w:color="auto"/>
                        <w:left w:val="none" w:sz="0" w:space="0" w:color="auto"/>
                        <w:bottom w:val="none" w:sz="0" w:space="0" w:color="auto"/>
                        <w:right w:val="none" w:sz="0" w:space="0" w:color="auto"/>
                      </w:divBdr>
                    </w:div>
                  </w:divsChild>
                </w:div>
                <w:div w:id="1373381719">
                  <w:marLeft w:val="0"/>
                  <w:marRight w:val="0"/>
                  <w:marTop w:val="0"/>
                  <w:marBottom w:val="0"/>
                  <w:divBdr>
                    <w:top w:val="none" w:sz="0" w:space="0" w:color="auto"/>
                    <w:left w:val="none" w:sz="0" w:space="0" w:color="auto"/>
                    <w:bottom w:val="none" w:sz="0" w:space="0" w:color="auto"/>
                    <w:right w:val="none" w:sz="0" w:space="0" w:color="auto"/>
                  </w:divBdr>
                  <w:divsChild>
                    <w:div w:id="431586225">
                      <w:marLeft w:val="0"/>
                      <w:marRight w:val="0"/>
                      <w:marTop w:val="0"/>
                      <w:marBottom w:val="0"/>
                      <w:divBdr>
                        <w:top w:val="none" w:sz="0" w:space="0" w:color="auto"/>
                        <w:left w:val="none" w:sz="0" w:space="0" w:color="auto"/>
                        <w:bottom w:val="none" w:sz="0" w:space="0" w:color="auto"/>
                        <w:right w:val="none" w:sz="0" w:space="0" w:color="auto"/>
                      </w:divBdr>
                    </w:div>
                  </w:divsChild>
                </w:div>
                <w:div w:id="1384405563">
                  <w:marLeft w:val="0"/>
                  <w:marRight w:val="0"/>
                  <w:marTop w:val="0"/>
                  <w:marBottom w:val="0"/>
                  <w:divBdr>
                    <w:top w:val="none" w:sz="0" w:space="0" w:color="auto"/>
                    <w:left w:val="none" w:sz="0" w:space="0" w:color="auto"/>
                    <w:bottom w:val="none" w:sz="0" w:space="0" w:color="auto"/>
                    <w:right w:val="none" w:sz="0" w:space="0" w:color="auto"/>
                  </w:divBdr>
                  <w:divsChild>
                    <w:div w:id="297534309">
                      <w:marLeft w:val="0"/>
                      <w:marRight w:val="0"/>
                      <w:marTop w:val="0"/>
                      <w:marBottom w:val="0"/>
                      <w:divBdr>
                        <w:top w:val="none" w:sz="0" w:space="0" w:color="auto"/>
                        <w:left w:val="none" w:sz="0" w:space="0" w:color="auto"/>
                        <w:bottom w:val="none" w:sz="0" w:space="0" w:color="auto"/>
                        <w:right w:val="none" w:sz="0" w:space="0" w:color="auto"/>
                      </w:divBdr>
                    </w:div>
                  </w:divsChild>
                </w:div>
                <w:div w:id="1519538179">
                  <w:marLeft w:val="0"/>
                  <w:marRight w:val="0"/>
                  <w:marTop w:val="0"/>
                  <w:marBottom w:val="0"/>
                  <w:divBdr>
                    <w:top w:val="none" w:sz="0" w:space="0" w:color="auto"/>
                    <w:left w:val="none" w:sz="0" w:space="0" w:color="auto"/>
                    <w:bottom w:val="none" w:sz="0" w:space="0" w:color="auto"/>
                    <w:right w:val="none" w:sz="0" w:space="0" w:color="auto"/>
                  </w:divBdr>
                  <w:divsChild>
                    <w:div w:id="1162622305">
                      <w:marLeft w:val="0"/>
                      <w:marRight w:val="0"/>
                      <w:marTop w:val="0"/>
                      <w:marBottom w:val="0"/>
                      <w:divBdr>
                        <w:top w:val="none" w:sz="0" w:space="0" w:color="auto"/>
                        <w:left w:val="none" w:sz="0" w:space="0" w:color="auto"/>
                        <w:bottom w:val="none" w:sz="0" w:space="0" w:color="auto"/>
                        <w:right w:val="none" w:sz="0" w:space="0" w:color="auto"/>
                      </w:divBdr>
                    </w:div>
                  </w:divsChild>
                </w:div>
                <w:div w:id="1565290531">
                  <w:marLeft w:val="0"/>
                  <w:marRight w:val="0"/>
                  <w:marTop w:val="0"/>
                  <w:marBottom w:val="0"/>
                  <w:divBdr>
                    <w:top w:val="none" w:sz="0" w:space="0" w:color="auto"/>
                    <w:left w:val="none" w:sz="0" w:space="0" w:color="auto"/>
                    <w:bottom w:val="none" w:sz="0" w:space="0" w:color="auto"/>
                    <w:right w:val="none" w:sz="0" w:space="0" w:color="auto"/>
                  </w:divBdr>
                  <w:divsChild>
                    <w:div w:id="53044076">
                      <w:marLeft w:val="0"/>
                      <w:marRight w:val="0"/>
                      <w:marTop w:val="0"/>
                      <w:marBottom w:val="0"/>
                      <w:divBdr>
                        <w:top w:val="none" w:sz="0" w:space="0" w:color="auto"/>
                        <w:left w:val="none" w:sz="0" w:space="0" w:color="auto"/>
                        <w:bottom w:val="none" w:sz="0" w:space="0" w:color="auto"/>
                        <w:right w:val="none" w:sz="0" w:space="0" w:color="auto"/>
                      </w:divBdr>
                    </w:div>
                    <w:div w:id="622539872">
                      <w:marLeft w:val="0"/>
                      <w:marRight w:val="0"/>
                      <w:marTop w:val="0"/>
                      <w:marBottom w:val="0"/>
                      <w:divBdr>
                        <w:top w:val="none" w:sz="0" w:space="0" w:color="auto"/>
                        <w:left w:val="none" w:sz="0" w:space="0" w:color="auto"/>
                        <w:bottom w:val="none" w:sz="0" w:space="0" w:color="auto"/>
                        <w:right w:val="none" w:sz="0" w:space="0" w:color="auto"/>
                      </w:divBdr>
                    </w:div>
                    <w:div w:id="1497265975">
                      <w:marLeft w:val="0"/>
                      <w:marRight w:val="0"/>
                      <w:marTop w:val="0"/>
                      <w:marBottom w:val="0"/>
                      <w:divBdr>
                        <w:top w:val="none" w:sz="0" w:space="0" w:color="auto"/>
                        <w:left w:val="none" w:sz="0" w:space="0" w:color="auto"/>
                        <w:bottom w:val="none" w:sz="0" w:space="0" w:color="auto"/>
                        <w:right w:val="none" w:sz="0" w:space="0" w:color="auto"/>
                      </w:divBdr>
                    </w:div>
                  </w:divsChild>
                </w:div>
                <w:div w:id="1588420623">
                  <w:marLeft w:val="0"/>
                  <w:marRight w:val="0"/>
                  <w:marTop w:val="0"/>
                  <w:marBottom w:val="0"/>
                  <w:divBdr>
                    <w:top w:val="none" w:sz="0" w:space="0" w:color="auto"/>
                    <w:left w:val="none" w:sz="0" w:space="0" w:color="auto"/>
                    <w:bottom w:val="none" w:sz="0" w:space="0" w:color="auto"/>
                    <w:right w:val="none" w:sz="0" w:space="0" w:color="auto"/>
                  </w:divBdr>
                  <w:divsChild>
                    <w:div w:id="203907054">
                      <w:marLeft w:val="0"/>
                      <w:marRight w:val="0"/>
                      <w:marTop w:val="0"/>
                      <w:marBottom w:val="0"/>
                      <w:divBdr>
                        <w:top w:val="none" w:sz="0" w:space="0" w:color="auto"/>
                        <w:left w:val="none" w:sz="0" w:space="0" w:color="auto"/>
                        <w:bottom w:val="none" w:sz="0" w:space="0" w:color="auto"/>
                        <w:right w:val="none" w:sz="0" w:space="0" w:color="auto"/>
                      </w:divBdr>
                    </w:div>
                  </w:divsChild>
                </w:div>
                <w:div w:id="1634478851">
                  <w:marLeft w:val="0"/>
                  <w:marRight w:val="0"/>
                  <w:marTop w:val="0"/>
                  <w:marBottom w:val="0"/>
                  <w:divBdr>
                    <w:top w:val="none" w:sz="0" w:space="0" w:color="auto"/>
                    <w:left w:val="none" w:sz="0" w:space="0" w:color="auto"/>
                    <w:bottom w:val="none" w:sz="0" w:space="0" w:color="auto"/>
                    <w:right w:val="none" w:sz="0" w:space="0" w:color="auto"/>
                  </w:divBdr>
                  <w:divsChild>
                    <w:div w:id="1199078175">
                      <w:marLeft w:val="0"/>
                      <w:marRight w:val="0"/>
                      <w:marTop w:val="0"/>
                      <w:marBottom w:val="0"/>
                      <w:divBdr>
                        <w:top w:val="none" w:sz="0" w:space="0" w:color="auto"/>
                        <w:left w:val="none" w:sz="0" w:space="0" w:color="auto"/>
                        <w:bottom w:val="none" w:sz="0" w:space="0" w:color="auto"/>
                        <w:right w:val="none" w:sz="0" w:space="0" w:color="auto"/>
                      </w:divBdr>
                    </w:div>
                    <w:div w:id="1963536914">
                      <w:marLeft w:val="0"/>
                      <w:marRight w:val="0"/>
                      <w:marTop w:val="0"/>
                      <w:marBottom w:val="0"/>
                      <w:divBdr>
                        <w:top w:val="none" w:sz="0" w:space="0" w:color="auto"/>
                        <w:left w:val="none" w:sz="0" w:space="0" w:color="auto"/>
                        <w:bottom w:val="none" w:sz="0" w:space="0" w:color="auto"/>
                        <w:right w:val="none" w:sz="0" w:space="0" w:color="auto"/>
                      </w:divBdr>
                    </w:div>
                  </w:divsChild>
                </w:div>
                <w:div w:id="1691954882">
                  <w:marLeft w:val="0"/>
                  <w:marRight w:val="0"/>
                  <w:marTop w:val="0"/>
                  <w:marBottom w:val="0"/>
                  <w:divBdr>
                    <w:top w:val="none" w:sz="0" w:space="0" w:color="auto"/>
                    <w:left w:val="none" w:sz="0" w:space="0" w:color="auto"/>
                    <w:bottom w:val="none" w:sz="0" w:space="0" w:color="auto"/>
                    <w:right w:val="none" w:sz="0" w:space="0" w:color="auto"/>
                  </w:divBdr>
                  <w:divsChild>
                    <w:div w:id="1216505626">
                      <w:marLeft w:val="0"/>
                      <w:marRight w:val="0"/>
                      <w:marTop w:val="0"/>
                      <w:marBottom w:val="0"/>
                      <w:divBdr>
                        <w:top w:val="none" w:sz="0" w:space="0" w:color="auto"/>
                        <w:left w:val="none" w:sz="0" w:space="0" w:color="auto"/>
                        <w:bottom w:val="none" w:sz="0" w:space="0" w:color="auto"/>
                        <w:right w:val="none" w:sz="0" w:space="0" w:color="auto"/>
                      </w:divBdr>
                    </w:div>
                  </w:divsChild>
                </w:div>
                <w:div w:id="1730767342">
                  <w:marLeft w:val="0"/>
                  <w:marRight w:val="0"/>
                  <w:marTop w:val="0"/>
                  <w:marBottom w:val="0"/>
                  <w:divBdr>
                    <w:top w:val="none" w:sz="0" w:space="0" w:color="auto"/>
                    <w:left w:val="none" w:sz="0" w:space="0" w:color="auto"/>
                    <w:bottom w:val="none" w:sz="0" w:space="0" w:color="auto"/>
                    <w:right w:val="none" w:sz="0" w:space="0" w:color="auto"/>
                  </w:divBdr>
                  <w:divsChild>
                    <w:div w:id="263000138">
                      <w:marLeft w:val="0"/>
                      <w:marRight w:val="0"/>
                      <w:marTop w:val="0"/>
                      <w:marBottom w:val="0"/>
                      <w:divBdr>
                        <w:top w:val="none" w:sz="0" w:space="0" w:color="auto"/>
                        <w:left w:val="none" w:sz="0" w:space="0" w:color="auto"/>
                        <w:bottom w:val="none" w:sz="0" w:space="0" w:color="auto"/>
                        <w:right w:val="none" w:sz="0" w:space="0" w:color="auto"/>
                      </w:divBdr>
                    </w:div>
                    <w:div w:id="1026634215">
                      <w:marLeft w:val="0"/>
                      <w:marRight w:val="0"/>
                      <w:marTop w:val="0"/>
                      <w:marBottom w:val="0"/>
                      <w:divBdr>
                        <w:top w:val="none" w:sz="0" w:space="0" w:color="auto"/>
                        <w:left w:val="none" w:sz="0" w:space="0" w:color="auto"/>
                        <w:bottom w:val="none" w:sz="0" w:space="0" w:color="auto"/>
                        <w:right w:val="none" w:sz="0" w:space="0" w:color="auto"/>
                      </w:divBdr>
                    </w:div>
                  </w:divsChild>
                </w:div>
                <w:div w:id="1790781749">
                  <w:marLeft w:val="0"/>
                  <w:marRight w:val="0"/>
                  <w:marTop w:val="0"/>
                  <w:marBottom w:val="0"/>
                  <w:divBdr>
                    <w:top w:val="none" w:sz="0" w:space="0" w:color="auto"/>
                    <w:left w:val="none" w:sz="0" w:space="0" w:color="auto"/>
                    <w:bottom w:val="none" w:sz="0" w:space="0" w:color="auto"/>
                    <w:right w:val="none" w:sz="0" w:space="0" w:color="auto"/>
                  </w:divBdr>
                  <w:divsChild>
                    <w:div w:id="919871583">
                      <w:marLeft w:val="0"/>
                      <w:marRight w:val="0"/>
                      <w:marTop w:val="0"/>
                      <w:marBottom w:val="0"/>
                      <w:divBdr>
                        <w:top w:val="none" w:sz="0" w:space="0" w:color="auto"/>
                        <w:left w:val="none" w:sz="0" w:space="0" w:color="auto"/>
                        <w:bottom w:val="none" w:sz="0" w:space="0" w:color="auto"/>
                        <w:right w:val="none" w:sz="0" w:space="0" w:color="auto"/>
                      </w:divBdr>
                    </w:div>
                  </w:divsChild>
                </w:div>
                <w:div w:id="1812600080">
                  <w:marLeft w:val="0"/>
                  <w:marRight w:val="0"/>
                  <w:marTop w:val="0"/>
                  <w:marBottom w:val="0"/>
                  <w:divBdr>
                    <w:top w:val="none" w:sz="0" w:space="0" w:color="auto"/>
                    <w:left w:val="none" w:sz="0" w:space="0" w:color="auto"/>
                    <w:bottom w:val="none" w:sz="0" w:space="0" w:color="auto"/>
                    <w:right w:val="none" w:sz="0" w:space="0" w:color="auto"/>
                  </w:divBdr>
                  <w:divsChild>
                    <w:div w:id="299923621">
                      <w:marLeft w:val="0"/>
                      <w:marRight w:val="0"/>
                      <w:marTop w:val="0"/>
                      <w:marBottom w:val="0"/>
                      <w:divBdr>
                        <w:top w:val="none" w:sz="0" w:space="0" w:color="auto"/>
                        <w:left w:val="none" w:sz="0" w:space="0" w:color="auto"/>
                        <w:bottom w:val="none" w:sz="0" w:space="0" w:color="auto"/>
                        <w:right w:val="none" w:sz="0" w:space="0" w:color="auto"/>
                      </w:divBdr>
                    </w:div>
                    <w:div w:id="2137792201">
                      <w:marLeft w:val="0"/>
                      <w:marRight w:val="0"/>
                      <w:marTop w:val="0"/>
                      <w:marBottom w:val="0"/>
                      <w:divBdr>
                        <w:top w:val="none" w:sz="0" w:space="0" w:color="auto"/>
                        <w:left w:val="none" w:sz="0" w:space="0" w:color="auto"/>
                        <w:bottom w:val="none" w:sz="0" w:space="0" w:color="auto"/>
                        <w:right w:val="none" w:sz="0" w:space="0" w:color="auto"/>
                      </w:divBdr>
                    </w:div>
                  </w:divsChild>
                </w:div>
                <w:div w:id="1846018400">
                  <w:marLeft w:val="0"/>
                  <w:marRight w:val="0"/>
                  <w:marTop w:val="0"/>
                  <w:marBottom w:val="0"/>
                  <w:divBdr>
                    <w:top w:val="none" w:sz="0" w:space="0" w:color="auto"/>
                    <w:left w:val="none" w:sz="0" w:space="0" w:color="auto"/>
                    <w:bottom w:val="none" w:sz="0" w:space="0" w:color="auto"/>
                    <w:right w:val="none" w:sz="0" w:space="0" w:color="auto"/>
                  </w:divBdr>
                  <w:divsChild>
                    <w:div w:id="57899573">
                      <w:marLeft w:val="0"/>
                      <w:marRight w:val="0"/>
                      <w:marTop w:val="0"/>
                      <w:marBottom w:val="0"/>
                      <w:divBdr>
                        <w:top w:val="none" w:sz="0" w:space="0" w:color="auto"/>
                        <w:left w:val="none" w:sz="0" w:space="0" w:color="auto"/>
                        <w:bottom w:val="none" w:sz="0" w:space="0" w:color="auto"/>
                        <w:right w:val="none" w:sz="0" w:space="0" w:color="auto"/>
                      </w:divBdr>
                    </w:div>
                  </w:divsChild>
                </w:div>
                <w:div w:id="1880821472">
                  <w:marLeft w:val="0"/>
                  <w:marRight w:val="0"/>
                  <w:marTop w:val="0"/>
                  <w:marBottom w:val="0"/>
                  <w:divBdr>
                    <w:top w:val="none" w:sz="0" w:space="0" w:color="auto"/>
                    <w:left w:val="none" w:sz="0" w:space="0" w:color="auto"/>
                    <w:bottom w:val="none" w:sz="0" w:space="0" w:color="auto"/>
                    <w:right w:val="none" w:sz="0" w:space="0" w:color="auto"/>
                  </w:divBdr>
                  <w:divsChild>
                    <w:div w:id="1884442379">
                      <w:marLeft w:val="0"/>
                      <w:marRight w:val="0"/>
                      <w:marTop w:val="0"/>
                      <w:marBottom w:val="0"/>
                      <w:divBdr>
                        <w:top w:val="none" w:sz="0" w:space="0" w:color="auto"/>
                        <w:left w:val="none" w:sz="0" w:space="0" w:color="auto"/>
                        <w:bottom w:val="none" w:sz="0" w:space="0" w:color="auto"/>
                        <w:right w:val="none" w:sz="0" w:space="0" w:color="auto"/>
                      </w:divBdr>
                    </w:div>
                  </w:divsChild>
                </w:div>
                <w:div w:id="1942568902">
                  <w:marLeft w:val="0"/>
                  <w:marRight w:val="0"/>
                  <w:marTop w:val="0"/>
                  <w:marBottom w:val="0"/>
                  <w:divBdr>
                    <w:top w:val="none" w:sz="0" w:space="0" w:color="auto"/>
                    <w:left w:val="none" w:sz="0" w:space="0" w:color="auto"/>
                    <w:bottom w:val="none" w:sz="0" w:space="0" w:color="auto"/>
                    <w:right w:val="none" w:sz="0" w:space="0" w:color="auto"/>
                  </w:divBdr>
                  <w:divsChild>
                    <w:div w:id="1012876302">
                      <w:marLeft w:val="0"/>
                      <w:marRight w:val="0"/>
                      <w:marTop w:val="0"/>
                      <w:marBottom w:val="0"/>
                      <w:divBdr>
                        <w:top w:val="none" w:sz="0" w:space="0" w:color="auto"/>
                        <w:left w:val="none" w:sz="0" w:space="0" w:color="auto"/>
                        <w:bottom w:val="none" w:sz="0" w:space="0" w:color="auto"/>
                        <w:right w:val="none" w:sz="0" w:space="0" w:color="auto"/>
                      </w:divBdr>
                    </w:div>
                    <w:div w:id="1117675626">
                      <w:marLeft w:val="0"/>
                      <w:marRight w:val="0"/>
                      <w:marTop w:val="0"/>
                      <w:marBottom w:val="0"/>
                      <w:divBdr>
                        <w:top w:val="none" w:sz="0" w:space="0" w:color="auto"/>
                        <w:left w:val="none" w:sz="0" w:space="0" w:color="auto"/>
                        <w:bottom w:val="none" w:sz="0" w:space="0" w:color="auto"/>
                        <w:right w:val="none" w:sz="0" w:space="0" w:color="auto"/>
                      </w:divBdr>
                    </w:div>
                    <w:div w:id="1495099478">
                      <w:marLeft w:val="0"/>
                      <w:marRight w:val="0"/>
                      <w:marTop w:val="0"/>
                      <w:marBottom w:val="0"/>
                      <w:divBdr>
                        <w:top w:val="none" w:sz="0" w:space="0" w:color="auto"/>
                        <w:left w:val="none" w:sz="0" w:space="0" w:color="auto"/>
                        <w:bottom w:val="none" w:sz="0" w:space="0" w:color="auto"/>
                        <w:right w:val="none" w:sz="0" w:space="0" w:color="auto"/>
                      </w:divBdr>
                    </w:div>
                    <w:div w:id="1576359390">
                      <w:marLeft w:val="0"/>
                      <w:marRight w:val="0"/>
                      <w:marTop w:val="0"/>
                      <w:marBottom w:val="0"/>
                      <w:divBdr>
                        <w:top w:val="none" w:sz="0" w:space="0" w:color="auto"/>
                        <w:left w:val="none" w:sz="0" w:space="0" w:color="auto"/>
                        <w:bottom w:val="none" w:sz="0" w:space="0" w:color="auto"/>
                        <w:right w:val="none" w:sz="0" w:space="0" w:color="auto"/>
                      </w:divBdr>
                    </w:div>
                  </w:divsChild>
                </w:div>
                <w:div w:id="1962297267">
                  <w:marLeft w:val="0"/>
                  <w:marRight w:val="0"/>
                  <w:marTop w:val="0"/>
                  <w:marBottom w:val="0"/>
                  <w:divBdr>
                    <w:top w:val="none" w:sz="0" w:space="0" w:color="auto"/>
                    <w:left w:val="none" w:sz="0" w:space="0" w:color="auto"/>
                    <w:bottom w:val="none" w:sz="0" w:space="0" w:color="auto"/>
                    <w:right w:val="none" w:sz="0" w:space="0" w:color="auto"/>
                  </w:divBdr>
                  <w:divsChild>
                    <w:div w:id="454177668">
                      <w:marLeft w:val="0"/>
                      <w:marRight w:val="0"/>
                      <w:marTop w:val="0"/>
                      <w:marBottom w:val="0"/>
                      <w:divBdr>
                        <w:top w:val="none" w:sz="0" w:space="0" w:color="auto"/>
                        <w:left w:val="none" w:sz="0" w:space="0" w:color="auto"/>
                        <w:bottom w:val="none" w:sz="0" w:space="0" w:color="auto"/>
                        <w:right w:val="none" w:sz="0" w:space="0" w:color="auto"/>
                      </w:divBdr>
                    </w:div>
                  </w:divsChild>
                </w:div>
                <w:div w:id="2011251410">
                  <w:marLeft w:val="0"/>
                  <w:marRight w:val="0"/>
                  <w:marTop w:val="0"/>
                  <w:marBottom w:val="0"/>
                  <w:divBdr>
                    <w:top w:val="none" w:sz="0" w:space="0" w:color="auto"/>
                    <w:left w:val="none" w:sz="0" w:space="0" w:color="auto"/>
                    <w:bottom w:val="none" w:sz="0" w:space="0" w:color="auto"/>
                    <w:right w:val="none" w:sz="0" w:space="0" w:color="auto"/>
                  </w:divBdr>
                  <w:divsChild>
                    <w:div w:id="164592508">
                      <w:marLeft w:val="0"/>
                      <w:marRight w:val="0"/>
                      <w:marTop w:val="0"/>
                      <w:marBottom w:val="0"/>
                      <w:divBdr>
                        <w:top w:val="none" w:sz="0" w:space="0" w:color="auto"/>
                        <w:left w:val="none" w:sz="0" w:space="0" w:color="auto"/>
                        <w:bottom w:val="none" w:sz="0" w:space="0" w:color="auto"/>
                        <w:right w:val="none" w:sz="0" w:space="0" w:color="auto"/>
                      </w:divBdr>
                    </w:div>
                    <w:div w:id="803277998">
                      <w:marLeft w:val="0"/>
                      <w:marRight w:val="0"/>
                      <w:marTop w:val="0"/>
                      <w:marBottom w:val="0"/>
                      <w:divBdr>
                        <w:top w:val="none" w:sz="0" w:space="0" w:color="auto"/>
                        <w:left w:val="none" w:sz="0" w:space="0" w:color="auto"/>
                        <w:bottom w:val="none" w:sz="0" w:space="0" w:color="auto"/>
                        <w:right w:val="none" w:sz="0" w:space="0" w:color="auto"/>
                      </w:divBdr>
                    </w:div>
                    <w:div w:id="1788238788">
                      <w:marLeft w:val="0"/>
                      <w:marRight w:val="0"/>
                      <w:marTop w:val="0"/>
                      <w:marBottom w:val="0"/>
                      <w:divBdr>
                        <w:top w:val="none" w:sz="0" w:space="0" w:color="auto"/>
                        <w:left w:val="none" w:sz="0" w:space="0" w:color="auto"/>
                        <w:bottom w:val="none" w:sz="0" w:space="0" w:color="auto"/>
                        <w:right w:val="none" w:sz="0" w:space="0" w:color="auto"/>
                      </w:divBdr>
                    </w:div>
                  </w:divsChild>
                </w:div>
                <w:div w:id="2037803873">
                  <w:marLeft w:val="0"/>
                  <w:marRight w:val="0"/>
                  <w:marTop w:val="0"/>
                  <w:marBottom w:val="0"/>
                  <w:divBdr>
                    <w:top w:val="none" w:sz="0" w:space="0" w:color="auto"/>
                    <w:left w:val="none" w:sz="0" w:space="0" w:color="auto"/>
                    <w:bottom w:val="none" w:sz="0" w:space="0" w:color="auto"/>
                    <w:right w:val="none" w:sz="0" w:space="0" w:color="auto"/>
                  </w:divBdr>
                  <w:divsChild>
                    <w:div w:id="1558202316">
                      <w:marLeft w:val="0"/>
                      <w:marRight w:val="0"/>
                      <w:marTop w:val="0"/>
                      <w:marBottom w:val="0"/>
                      <w:divBdr>
                        <w:top w:val="none" w:sz="0" w:space="0" w:color="auto"/>
                        <w:left w:val="none" w:sz="0" w:space="0" w:color="auto"/>
                        <w:bottom w:val="none" w:sz="0" w:space="0" w:color="auto"/>
                        <w:right w:val="none" w:sz="0" w:space="0" w:color="auto"/>
                      </w:divBdr>
                    </w:div>
                  </w:divsChild>
                </w:div>
                <w:div w:id="2043051109">
                  <w:marLeft w:val="0"/>
                  <w:marRight w:val="0"/>
                  <w:marTop w:val="0"/>
                  <w:marBottom w:val="0"/>
                  <w:divBdr>
                    <w:top w:val="none" w:sz="0" w:space="0" w:color="auto"/>
                    <w:left w:val="none" w:sz="0" w:space="0" w:color="auto"/>
                    <w:bottom w:val="none" w:sz="0" w:space="0" w:color="auto"/>
                    <w:right w:val="none" w:sz="0" w:space="0" w:color="auto"/>
                  </w:divBdr>
                  <w:divsChild>
                    <w:div w:id="1106733300">
                      <w:marLeft w:val="0"/>
                      <w:marRight w:val="0"/>
                      <w:marTop w:val="0"/>
                      <w:marBottom w:val="0"/>
                      <w:divBdr>
                        <w:top w:val="none" w:sz="0" w:space="0" w:color="auto"/>
                        <w:left w:val="none" w:sz="0" w:space="0" w:color="auto"/>
                        <w:bottom w:val="none" w:sz="0" w:space="0" w:color="auto"/>
                        <w:right w:val="none" w:sz="0" w:space="0" w:color="auto"/>
                      </w:divBdr>
                    </w:div>
                  </w:divsChild>
                </w:div>
                <w:div w:id="2057000006">
                  <w:marLeft w:val="0"/>
                  <w:marRight w:val="0"/>
                  <w:marTop w:val="0"/>
                  <w:marBottom w:val="0"/>
                  <w:divBdr>
                    <w:top w:val="none" w:sz="0" w:space="0" w:color="auto"/>
                    <w:left w:val="none" w:sz="0" w:space="0" w:color="auto"/>
                    <w:bottom w:val="none" w:sz="0" w:space="0" w:color="auto"/>
                    <w:right w:val="none" w:sz="0" w:space="0" w:color="auto"/>
                  </w:divBdr>
                  <w:divsChild>
                    <w:div w:id="971248197">
                      <w:marLeft w:val="0"/>
                      <w:marRight w:val="0"/>
                      <w:marTop w:val="0"/>
                      <w:marBottom w:val="0"/>
                      <w:divBdr>
                        <w:top w:val="none" w:sz="0" w:space="0" w:color="auto"/>
                        <w:left w:val="none" w:sz="0" w:space="0" w:color="auto"/>
                        <w:bottom w:val="none" w:sz="0" w:space="0" w:color="auto"/>
                        <w:right w:val="none" w:sz="0" w:space="0" w:color="auto"/>
                      </w:divBdr>
                    </w:div>
                  </w:divsChild>
                </w:div>
                <w:div w:id="2108961406">
                  <w:marLeft w:val="0"/>
                  <w:marRight w:val="0"/>
                  <w:marTop w:val="0"/>
                  <w:marBottom w:val="0"/>
                  <w:divBdr>
                    <w:top w:val="none" w:sz="0" w:space="0" w:color="auto"/>
                    <w:left w:val="none" w:sz="0" w:space="0" w:color="auto"/>
                    <w:bottom w:val="none" w:sz="0" w:space="0" w:color="auto"/>
                    <w:right w:val="none" w:sz="0" w:space="0" w:color="auto"/>
                  </w:divBdr>
                  <w:divsChild>
                    <w:div w:id="13602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53310">
          <w:marLeft w:val="0"/>
          <w:marRight w:val="0"/>
          <w:marTop w:val="0"/>
          <w:marBottom w:val="0"/>
          <w:divBdr>
            <w:top w:val="none" w:sz="0" w:space="0" w:color="auto"/>
            <w:left w:val="none" w:sz="0" w:space="0" w:color="auto"/>
            <w:bottom w:val="none" w:sz="0" w:space="0" w:color="auto"/>
            <w:right w:val="none" w:sz="0" w:space="0" w:color="auto"/>
          </w:divBdr>
          <w:divsChild>
            <w:div w:id="53936375">
              <w:marLeft w:val="0"/>
              <w:marRight w:val="0"/>
              <w:marTop w:val="0"/>
              <w:marBottom w:val="0"/>
              <w:divBdr>
                <w:top w:val="none" w:sz="0" w:space="0" w:color="auto"/>
                <w:left w:val="none" w:sz="0" w:space="0" w:color="auto"/>
                <w:bottom w:val="none" w:sz="0" w:space="0" w:color="auto"/>
                <w:right w:val="none" w:sz="0" w:space="0" w:color="auto"/>
              </w:divBdr>
            </w:div>
            <w:div w:id="439952965">
              <w:marLeft w:val="0"/>
              <w:marRight w:val="0"/>
              <w:marTop w:val="0"/>
              <w:marBottom w:val="0"/>
              <w:divBdr>
                <w:top w:val="none" w:sz="0" w:space="0" w:color="auto"/>
                <w:left w:val="none" w:sz="0" w:space="0" w:color="auto"/>
                <w:bottom w:val="none" w:sz="0" w:space="0" w:color="auto"/>
                <w:right w:val="none" w:sz="0" w:space="0" w:color="auto"/>
              </w:divBdr>
            </w:div>
            <w:div w:id="827551148">
              <w:marLeft w:val="0"/>
              <w:marRight w:val="0"/>
              <w:marTop w:val="0"/>
              <w:marBottom w:val="0"/>
              <w:divBdr>
                <w:top w:val="none" w:sz="0" w:space="0" w:color="auto"/>
                <w:left w:val="none" w:sz="0" w:space="0" w:color="auto"/>
                <w:bottom w:val="none" w:sz="0" w:space="0" w:color="auto"/>
                <w:right w:val="none" w:sz="0" w:space="0" w:color="auto"/>
              </w:divBdr>
            </w:div>
            <w:div w:id="857740544">
              <w:marLeft w:val="0"/>
              <w:marRight w:val="0"/>
              <w:marTop w:val="0"/>
              <w:marBottom w:val="0"/>
              <w:divBdr>
                <w:top w:val="none" w:sz="0" w:space="0" w:color="auto"/>
                <w:left w:val="none" w:sz="0" w:space="0" w:color="auto"/>
                <w:bottom w:val="none" w:sz="0" w:space="0" w:color="auto"/>
                <w:right w:val="none" w:sz="0" w:space="0" w:color="auto"/>
              </w:divBdr>
            </w:div>
            <w:div w:id="949749122">
              <w:marLeft w:val="0"/>
              <w:marRight w:val="0"/>
              <w:marTop w:val="0"/>
              <w:marBottom w:val="0"/>
              <w:divBdr>
                <w:top w:val="none" w:sz="0" w:space="0" w:color="auto"/>
                <w:left w:val="none" w:sz="0" w:space="0" w:color="auto"/>
                <w:bottom w:val="none" w:sz="0" w:space="0" w:color="auto"/>
                <w:right w:val="none" w:sz="0" w:space="0" w:color="auto"/>
              </w:divBdr>
            </w:div>
            <w:div w:id="950088064">
              <w:marLeft w:val="0"/>
              <w:marRight w:val="0"/>
              <w:marTop w:val="0"/>
              <w:marBottom w:val="0"/>
              <w:divBdr>
                <w:top w:val="none" w:sz="0" w:space="0" w:color="auto"/>
                <w:left w:val="none" w:sz="0" w:space="0" w:color="auto"/>
                <w:bottom w:val="none" w:sz="0" w:space="0" w:color="auto"/>
                <w:right w:val="none" w:sz="0" w:space="0" w:color="auto"/>
              </w:divBdr>
            </w:div>
            <w:div w:id="9622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95665">
      <w:bodyDiv w:val="1"/>
      <w:marLeft w:val="0"/>
      <w:marRight w:val="0"/>
      <w:marTop w:val="0"/>
      <w:marBottom w:val="0"/>
      <w:divBdr>
        <w:top w:val="none" w:sz="0" w:space="0" w:color="auto"/>
        <w:left w:val="none" w:sz="0" w:space="0" w:color="auto"/>
        <w:bottom w:val="none" w:sz="0" w:space="0" w:color="auto"/>
        <w:right w:val="none" w:sz="0" w:space="0" w:color="auto"/>
      </w:divBdr>
    </w:div>
    <w:div w:id="398987724">
      <w:bodyDiv w:val="1"/>
      <w:marLeft w:val="0"/>
      <w:marRight w:val="0"/>
      <w:marTop w:val="0"/>
      <w:marBottom w:val="0"/>
      <w:divBdr>
        <w:top w:val="none" w:sz="0" w:space="0" w:color="auto"/>
        <w:left w:val="none" w:sz="0" w:space="0" w:color="auto"/>
        <w:bottom w:val="none" w:sz="0" w:space="0" w:color="auto"/>
        <w:right w:val="none" w:sz="0" w:space="0" w:color="auto"/>
      </w:divBdr>
    </w:div>
    <w:div w:id="426580677">
      <w:bodyDiv w:val="1"/>
      <w:marLeft w:val="0"/>
      <w:marRight w:val="0"/>
      <w:marTop w:val="0"/>
      <w:marBottom w:val="0"/>
      <w:divBdr>
        <w:top w:val="none" w:sz="0" w:space="0" w:color="auto"/>
        <w:left w:val="none" w:sz="0" w:space="0" w:color="auto"/>
        <w:bottom w:val="none" w:sz="0" w:space="0" w:color="auto"/>
        <w:right w:val="none" w:sz="0" w:space="0" w:color="auto"/>
      </w:divBdr>
    </w:div>
    <w:div w:id="431055803">
      <w:bodyDiv w:val="1"/>
      <w:marLeft w:val="0"/>
      <w:marRight w:val="0"/>
      <w:marTop w:val="0"/>
      <w:marBottom w:val="0"/>
      <w:divBdr>
        <w:top w:val="none" w:sz="0" w:space="0" w:color="auto"/>
        <w:left w:val="none" w:sz="0" w:space="0" w:color="auto"/>
        <w:bottom w:val="none" w:sz="0" w:space="0" w:color="auto"/>
        <w:right w:val="none" w:sz="0" w:space="0" w:color="auto"/>
      </w:divBdr>
    </w:div>
    <w:div w:id="576016471">
      <w:bodyDiv w:val="1"/>
      <w:marLeft w:val="0"/>
      <w:marRight w:val="0"/>
      <w:marTop w:val="0"/>
      <w:marBottom w:val="0"/>
      <w:divBdr>
        <w:top w:val="none" w:sz="0" w:space="0" w:color="auto"/>
        <w:left w:val="none" w:sz="0" w:space="0" w:color="auto"/>
        <w:bottom w:val="none" w:sz="0" w:space="0" w:color="auto"/>
        <w:right w:val="none" w:sz="0" w:space="0" w:color="auto"/>
      </w:divBdr>
    </w:div>
    <w:div w:id="617028254">
      <w:bodyDiv w:val="1"/>
      <w:marLeft w:val="0"/>
      <w:marRight w:val="0"/>
      <w:marTop w:val="0"/>
      <w:marBottom w:val="0"/>
      <w:divBdr>
        <w:top w:val="none" w:sz="0" w:space="0" w:color="auto"/>
        <w:left w:val="none" w:sz="0" w:space="0" w:color="auto"/>
        <w:bottom w:val="none" w:sz="0" w:space="0" w:color="auto"/>
        <w:right w:val="none" w:sz="0" w:space="0" w:color="auto"/>
      </w:divBdr>
    </w:div>
    <w:div w:id="686061589">
      <w:bodyDiv w:val="1"/>
      <w:marLeft w:val="0"/>
      <w:marRight w:val="0"/>
      <w:marTop w:val="0"/>
      <w:marBottom w:val="0"/>
      <w:divBdr>
        <w:top w:val="none" w:sz="0" w:space="0" w:color="auto"/>
        <w:left w:val="none" w:sz="0" w:space="0" w:color="auto"/>
        <w:bottom w:val="none" w:sz="0" w:space="0" w:color="auto"/>
        <w:right w:val="none" w:sz="0" w:space="0" w:color="auto"/>
      </w:divBdr>
    </w:div>
    <w:div w:id="714423881">
      <w:bodyDiv w:val="1"/>
      <w:marLeft w:val="0"/>
      <w:marRight w:val="0"/>
      <w:marTop w:val="0"/>
      <w:marBottom w:val="0"/>
      <w:divBdr>
        <w:top w:val="none" w:sz="0" w:space="0" w:color="auto"/>
        <w:left w:val="none" w:sz="0" w:space="0" w:color="auto"/>
        <w:bottom w:val="none" w:sz="0" w:space="0" w:color="auto"/>
        <w:right w:val="none" w:sz="0" w:space="0" w:color="auto"/>
      </w:divBdr>
    </w:div>
    <w:div w:id="722607394">
      <w:bodyDiv w:val="1"/>
      <w:marLeft w:val="0"/>
      <w:marRight w:val="0"/>
      <w:marTop w:val="0"/>
      <w:marBottom w:val="0"/>
      <w:divBdr>
        <w:top w:val="none" w:sz="0" w:space="0" w:color="auto"/>
        <w:left w:val="none" w:sz="0" w:space="0" w:color="auto"/>
        <w:bottom w:val="none" w:sz="0" w:space="0" w:color="auto"/>
        <w:right w:val="none" w:sz="0" w:space="0" w:color="auto"/>
      </w:divBdr>
    </w:div>
    <w:div w:id="812870051">
      <w:bodyDiv w:val="1"/>
      <w:marLeft w:val="0"/>
      <w:marRight w:val="0"/>
      <w:marTop w:val="0"/>
      <w:marBottom w:val="0"/>
      <w:divBdr>
        <w:top w:val="none" w:sz="0" w:space="0" w:color="auto"/>
        <w:left w:val="none" w:sz="0" w:space="0" w:color="auto"/>
        <w:bottom w:val="none" w:sz="0" w:space="0" w:color="auto"/>
        <w:right w:val="none" w:sz="0" w:space="0" w:color="auto"/>
      </w:divBdr>
    </w:div>
    <w:div w:id="885218603">
      <w:bodyDiv w:val="1"/>
      <w:marLeft w:val="0"/>
      <w:marRight w:val="0"/>
      <w:marTop w:val="0"/>
      <w:marBottom w:val="0"/>
      <w:divBdr>
        <w:top w:val="none" w:sz="0" w:space="0" w:color="auto"/>
        <w:left w:val="none" w:sz="0" w:space="0" w:color="auto"/>
        <w:bottom w:val="none" w:sz="0" w:space="0" w:color="auto"/>
        <w:right w:val="none" w:sz="0" w:space="0" w:color="auto"/>
      </w:divBdr>
    </w:div>
    <w:div w:id="927231093">
      <w:bodyDiv w:val="1"/>
      <w:marLeft w:val="0"/>
      <w:marRight w:val="0"/>
      <w:marTop w:val="0"/>
      <w:marBottom w:val="0"/>
      <w:divBdr>
        <w:top w:val="none" w:sz="0" w:space="0" w:color="auto"/>
        <w:left w:val="none" w:sz="0" w:space="0" w:color="auto"/>
        <w:bottom w:val="none" w:sz="0" w:space="0" w:color="auto"/>
        <w:right w:val="none" w:sz="0" w:space="0" w:color="auto"/>
      </w:divBdr>
    </w:div>
    <w:div w:id="931623841">
      <w:bodyDiv w:val="1"/>
      <w:marLeft w:val="0"/>
      <w:marRight w:val="0"/>
      <w:marTop w:val="0"/>
      <w:marBottom w:val="0"/>
      <w:divBdr>
        <w:top w:val="none" w:sz="0" w:space="0" w:color="auto"/>
        <w:left w:val="none" w:sz="0" w:space="0" w:color="auto"/>
        <w:bottom w:val="none" w:sz="0" w:space="0" w:color="auto"/>
        <w:right w:val="none" w:sz="0" w:space="0" w:color="auto"/>
      </w:divBdr>
    </w:div>
    <w:div w:id="1061169296">
      <w:bodyDiv w:val="1"/>
      <w:marLeft w:val="0"/>
      <w:marRight w:val="0"/>
      <w:marTop w:val="0"/>
      <w:marBottom w:val="0"/>
      <w:divBdr>
        <w:top w:val="none" w:sz="0" w:space="0" w:color="auto"/>
        <w:left w:val="none" w:sz="0" w:space="0" w:color="auto"/>
        <w:bottom w:val="none" w:sz="0" w:space="0" w:color="auto"/>
        <w:right w:val="none" w:sz="0" w:space="0" w:color="auto"/>
      </w:divBdr>
    </w:div>
    <w:div w:id="1291395592">
      <w:bodyDiv w:val="1"/>
      <w:marLeft w:val="0"/>
      <w:marRight w:val="0"/>
      <w:marTop w:val="0"/>
      <w:marBottom w:val="0"/>
      <w:divBdr>
        <w:top w:val="none" w:sz="0" w:space="0" w:color="auto"/>
        <w:left w:val="none" w:sz="0" w:space="0" w:color="auto"/>
        <w:bottom w:val="none" w:sz="0" w:space="0" w:color="auto"/>
        <w:right w:val="none" w:sz="0" w:space="0" w:color="auto"/>
      </w:divBdr>
    </w:div>
    <w:div w:id="1375232363">
      <w:bodyDiv w:val="1"/>
      <w:marLeft w:val="0"/>
      <w:marRight w:val="0"/>
      <w:marTop w:val="0"/>
      <w:marBottom w:val="0"/>
      <w:divBdr>
        <w:top w:val="none" w:sz="0" w:space="0" w:color="auto"/>
        <w:left w:val="none" w:sz="0" w:space="0" w:color="auto"/>
        <w:bottom w:val="none" w:sz="0" w:space="0" w:color="auto"/>
        <w:right w:val="none" w:sz="0" w:space="0" w:color="auto"/>
      </w:divBdr>
    </w:div>
    <w:div w:id="1409771967">
      <w:bodyDiv w:val="1"/>
      <w:marLeft w:val="0"/>
      <w:marRight w:val="0"/>
      <w:marTop w:val="0"/>
      <w:marBottom w:val="0"/>
      <w:divBdr>
        <w:top w:val="none" w:sz="0" w:space="0" w:color="auto"/>
        <w:left w:val="none" w:sz="0" w:space="0" w:color="auto"/>
        <w:bottom w:val="none" w:sz="0" w:space="0" w:color="auto"/>
        <w:right w:val="none" w:sz="0" w:space="0" w:color="auto"/>
      </w:divBdr>
    </w:div>
    <w:div w:id="1413698904">
      <w:bodyDiv w:val="1"/>
      <w:marLeft w:val="0"/>
      <w:marRight w:val="0"/>
      <w:marTop w:val="0"/>
      <w:marBottom w:val="0"/>
      <w:divBdr>
        <w:top w:val="none" w:sz="0" w:space="0" w:color="auto"/>
        <w:left w:val="none" w:sz="0" w:space="0" w:color="auto"/>
        <w:bottom w:val="none" w:sz="0" w:space="0" w:color="auto"/>
        <w:right w:val="none" w:sz="0" w:space="0" w:color="auto"/>
      </w:divBdr>
    </w:div>
    <w:div w:id="1432972378">
      <w:bodyDiv w:val="1"/>
      <w:marLeft w:val="0"/>
      <w:marRight w:val="0"/>
      <w:marTop w:val="0"/>
      <w:marBottom w:val="0"/>
      <w:divBdr>
        <w:top w:val="none" w:sz="0" w:space="0" w:color="auto"/>
        <w:left w:val="none" w:sz="0" w:space="0" w:color="auto"/>
        <w:bottom w:val="none" w:sz="0" w:space="0" w:color="auto"/>
        <w:right w:val="none" w:sz="0" w:space="0" w:color="auto"/>
      </w:divBdr>
    </w:div>
    <w:div w:id="1474716289">
      <w:bodyDiv w:val="1"/>
      <w:marLeft w:val="0"/>
      <w:marRight w:val="0"/>
      <w:marTop w:val="0"/>
      <w:marBottom w:val="0"/>
      <w:divBdr>
        <w:top w:val="none" w:sz="0" w:space="0" w:color="auto"/>
        <w:left w:val="none" w:sz="0" w:space="0" w:color="auto"/>
        <w:bottom w:val="none" w:sz="0" w:space="0" w:color="auto"/>
        <w:right w:val="none" w:sz="0" w:space="0" w:color="auto"/>
      </w:divBdr>
    </w:div>
    <w:div w:id="1475176754">
      <w:bodyDiv w:val="1"/>
      <w:marLeft w:val="0"/>
      <w:marRight w:val="0"/>
      <w:marTop w:val="0"/>
      <w:marBottom w:val="0"/>
      <w:divBdr>
        <w:top w:val="none" w:sz="0" w:space="0" w:color="auto"/>
        <w:left w:val="none" w:sz="0" w:space="0" w:color="auto"/>
        <w:bottom w:val="none" w:sz="0" w:space="0" w:color="auto"/>
        <w:right w:val="none" w:sz="0" w:space="0" w:color="auto"/>
      </w:divBdr>
    </w:div>
    <w:div w:id="1496647144">
      <w:bodyDiv w:val="1"/>
      <w:marLeft w:val="0"/>
      <w:marRight w:val="0"/>
      <w:marTop w:val="0"/>
      <w:marBottom w:val="0"/>
      <w:divBdr>
        <w:top w:val="none" w:sz="0" w:space="0" w:color="auto"/>
        <w:left w:val="none" w:sz="0" w:space="0" w:color="auto"/>
        <w:bottom w:val="none" w:sz="0" w:space="0" w:color="auto"/>
        <w:right w:val="none" w:sz="0" w:space="0" w:color="auto"/>
      </w:divBdr>
      <w:divsChild>
        <w:div w:id="395982244">
          <w:marLeft w:val="0"/>
          <w:marRight w:val="0"/>
          <w:marTop w:val="0"/>
          <w:marBottom w:val="0"/>
          <w:divBdr>
            <w:top w:val="none" w:sz="0" w:space="0" w:color="auto"/>
            <w:left w:val="none" w:sz="0" w:space="0" w:color="auto"/>
            <w:bottom w:val="none" w:sz="0" w:space="0" w:color="auto"/>
            <w:right w:val="none" w:sz="0" w:space="0" w:color="auto"/>
          </w:divBdr>
          <w:divsChild>
            <w:div w:id="2071615405">
              <w:marLeft w:val="-75"/>
              <w:marRight w:val="0"/>
              <w:marTop w:val="30"/>
              <w:marBottom w:val="30"/>
              <w:divBdr>
                <w:top w:val="none" w:sz="0" w:space="0" w:color="auto"/>
                <w:left w:val="none" w:sz="0" w:space="0" w:color="auto"/>
                <w:bottom w:val="none" w:sz="0" w:space="0" w:color="auto"/>
                <w:right w:val="none" w:sz="0" w:space="0" w:color="auto"/>
              </w:divBdr>
              <w:divsChild>
                <w:div w:id="69237166">
                  <w:marLeft w:val="0"/>
                  <w:marRight w:val="0"/>
                  <w:marTop w:val="0"/>
                  <w:marBottom w:val="0"/>
                  <w:divBdr>
                    <w:top w:val="none" w:sz="0" w:space="0" w:color="auto"/>
                    <w:left w:val="none" w:sz="0" w:space="0" w:color="auto"/>
                    <w:bottom w:val="none" w:sz="0" w:space="0" w:color="auto"/>
                    <w:right w:val="none" w:sz="0" w:space="0" w:color="auto"/>
                  </w:divBdr>
                  <w:divsChild>
                    <w:div w:id="358316658">
                      <w:marLeft w:val="0"/>
                      <w:marRight w:val="0"/>
                      <w:marTop w:val="0"/>
                      <w:marBottom w:val="0"/>
                      <w:divBdr>
                        <w:top w:val="none" w:sz="0" w:space="0" w:color="auto"/>
                        <w:left w:val="none" w:sz="0" w:space="0" w:color="auto"/>
                        <w:bottom w:val="none" w:sz="0" w:space="0" w:color="auto"/>
                        <w:right w:val="none" w:sz="0" w:space="0" w:color="auto"/>
                      </w:divBdr>
                    </w:div>
                    <w:div w:id="592977545">
                      <w:marLeft w:val="0"/>
                      <w:marRight w:val="0"/>
                      <w:marTop w:val="0"/>
                      <w:marBottom w:val="0"/>
                      <w:divBdr>
                        <w:top w:val="none" w:sz="0" w:space="0" w:color="auto"/>
                        <w:left w:val="none" w:sz="0" w:space="0" w:color="auto"/>
                        <w:bottom w:val="none" w:sz="0" w:space="0" w:color="auto"/>
                        <w:right w:val="none" w:sz="0" w:space="0" w:color="auto"/>
                      </w:divBdr>
                    </w:div>
                  </w:divsChild>
                </w:div>
                <w:div w:id="96676630">
                  <w:marLeft w:val="0"/>
                  <w:marRight w:val="0"/>
                  <w:marTop w:val="0"/>
                  <w:marBottom w:val="0"/>
                  <w:divBdr>
                    <w:top w:val="none" w:sz="0" w:space="0" w:color="auto"/>
                    <w:left w:val="none" w:sz="0" w:space="0" w:color="auto"/>
                    <w:bottom w:val="none" w:sz="0" w:space="0" w:color="auto"/>
                    <w:right w:val="none" w:sz="0" w:space="0" w:color="auto"/>
                  </w:divBdr>
                  <w:divsChild>
                    <w:div w:id="827555118">
                      <w:marLeft w:val="0"/>
                      <w:marRight w:val="0"/>
                      <w:marTop w:val="0"/>
                      <w:marBottom w:val="0"/>
                      <w:divBdr>
                        <w:top w:val="none" w:sz="0" w:space="0" w:color="auto"/>
                        <w:left w:val="none" w:sz="0" w:space="0" w:color="auto"/>
                        <w:bottom w:val="none" w:sz="0" w:space="0" w:color="auto"/>
                        <w:right w:val="none" w:sz="0" w:space="0" w:color="auto"/>
                      </w:divBdr>
                    </w:div>
                    <w:div w:id="2059621396">
                      <w:marLeft w:val="0"/>
                      <w:marRight w:val="0"/>
                      <w:marTop w:val="0"/>
                      <w:marBottom w:val="0"/>
                      <w:divBdr>
                        <w:top w:val="none" w:sz="0" w:space="0" w:color="auto"/>
                        <w:left w:val="none" w:sz="0" w:space="0" w:color="auto"/>
                        <w:bottom w:val="none" w:sz="0" w:space="0" w:color="auto"/>
                        <w:right w:val="none" w:sz="0" w:space="0" w:color="auto"/>
                      </w:divBdr>
                    </w:div>
                  </w:divsChild>
                </w:div>
                <w:div w:id="215049125">
                  <w:marLeft w:val="0"/>
                  <w:marRight w:val="0"/>
                  <w:marTop w:val="0"/>
                  <w:marBottom w:val="0"/>
                  <w:divBdr>
                    <w:top w:val="none" w:sz="0" w:space="0" w:color="auto"/>
                    <w:left w:val="none" w:sz="0" w:space="0" w:color="auto"/>
                    <w:bottom w:val="none" w:sz="0" w:space="0" w:color="auto"/>
                    <w:right w:val="none" w:sz="0" w:space="0" w:color="auto"/>
                  </w:divBdr>
                  <w:divsChild>
                    <w:div w:id="1630236907">
                      <w:marLeft w:val="0"/>
                      <w:marRight w:val="0"/>
                      <w:marTop w:val="0"/>
                      <w:marBottom w:val="0"/>
                      <w:divBdr>
                        <w:top w:val="none" w:sz="0" w:space="0" w:color="auto"/>
                        <w:left w:val="none" w:sz="0" w:space="0" w:color="auto"/>
                        <w:bottom w:val="none" w:sz="0" w:space="0" w:color="auto"/>
                        <w:right w:val="none" w:sz="0" w:space="0" w:color="auto"/>
                      </w:divBdr>
                    </w:div>
                  </w:divsChild>
                </w:div>
                <w:div w:id="220751173">
                  <w:marLeft w:val="0"/>
                  <w:marRight w:val="0"/>
                  <w:marTop w:val="0"/>
                  <w:marBottom w:val="0"/>
                  <w:divBdr>
                    <w:top w:val="none" w:sz="0" w:space="0" w:color="auto"/>
                    <w:left w:val="none" w:sz="0" w:space="0" w:color="auto"/>
                    <w:bottom w:val="none" w:sz="0" w:space="0" w:color="auto"/>
                    <w:right w:val="none" w:sz="0" w:space="0" w:color="auto"/>
                  </w:divBdr>
                  <w:divsChild>
                    <w:div w:id="205796776">
                      <w:marLeft w:val="0"/>
                      <w:marRight w:val="0"/>
                      <w:marTop w:val="0"/>
                      <w:marBottom w:val="0"/>
                      <w:divBdr>
                        <w:top w:val="none" w:sz="0" w:space="0" w:color="auto"/>
                        <w:left w:val="none" w:sz="0" w:space="0" w:color="auto"/>
                        <w:bottom w:val="none" w:sz="0" w:space="0" w:color="auto"/>
                        <w:right w:val="none" w:sz="0" w:space="0" w:color="auto"/>
                      </w:divBdr>
                    </w:div>
                  </w:divsChild>
                </w:div>
                <w:div w:id="224730837">
                  <w:marLeft w:val="0"/>
                  <w:marRight w:val="0"/>
                  <w:marTop w:val="0"/>
                  <w:marBottom w:val="0"/>
                  <w:divBdr>
                    <w:top w:val="none" w:sz="0" w:space="0" w:color="auto"/>
                    <w:left w:val="none" w:sz="0" w:space="0" w:color="auto"/>
                    <w:bottom w:val="none" w:sz="0" w:space="0" w:color="auto"/>
                    <w:right w:val="none" w:sz="0" w:space="0" w:color="auto"/>
                  </w:divBdr>
                  <w:divsChild>
                    <w:div w:id="1814978961">
                      <w:marLeft w:val="0"/>
                      <w:marRight w:val="0"/>
                      <w:marTop w:val="0"/>
                      <w:marBottom w:val="0"/>
                      <w:divBdr>
                        <w:top w:val="none" w:sz="0" w:space="0" w:color="auto"/>
                        <w:left w:val="none" w:sz="0" w:space="0" w:color="auto"/>
                        <w:bottom w:val="none" w:sz="0" w:space="0" w:color="auto"/>
                        <w:right w:val="none" w:sz="0" w:space="0" w:color="auto"/>
                      </w:divBdr>
                    </w:div>
                  </w:divsChild>
                </w:div>
                <w:div w:id="290283642">
                  <w:marLeft w:val="0"/>
                  <w:marRight w:val="0"/>
                  <w:marTop w:val="0"/>
                  <w:marBottom w:val="0"/>
                  <w:divBdr>
                    <w:top w:val="none" w:sz="0" w:space="0" w:color="auto"/>
                    <w:left w:val="none" w:sz="0" w:space="0" w:color="auto"/>
                    <w:bottom w:val="none" w:sz="0" w:space="0" w:color="auto"/>
                    <w:right w:val="none" w:sz="0" w:space="0" w:color="auto"/>
                  </w:divBdr>
                  <w:divsChild>
                    <w:div w:id="801726204">
                      <w:marLeft w:val="0"/>
                      <w:marRight w:val="0"/>
                      <w:marTop w:val="0"/>
                      <w:marBottom w:val="0"/>
                      <w:divBdr>
                        <w:top w:val="none" w:sz="0" w:space="0" w:color="auto"/>
                        <w:left w:val="none" w:sz="0" w:space="0" w:color="auto"/>
                        <w:bottom w:val="none" w:sz="0" w:space="0" w:color="auto"/>
                        <w:right w:val="none" w:sz="0" w:space="0" w:color="auto"/>
                      </w:divBdr>
                    </w:div>
                  </w:divsChild>
                </w:div>
                <w:div w:id="300039907">
                  <w:marLeft w:val="0"/>
                  <w:marRight w:val="0"/>
                  <w:marTop w:val="0"/>
                  <w:marBottom w:val="0"/>
                  <w:divBdr>
                    <w:top w:val="none" w:sz="0" w:space="0" w:color="auto"/>
                    <w:left w:val="none" w:sz="0" w:space="0" w:color="auto"/>
                    <w:bottom w:val="none" w:sz="0" w:space="0" w:color="auto"/>
                    <w:right w:val="none" w:sz="0" w:space="0" w:color="auto"/>
                  </w:divBdr>
                  <w:divsChild>
                    <w:div w:id="1364015874">
                      <w:marLeft w:val="0"/>
                      <w:marRight w:val="0"/>
                      <w:marTop w:val="0"/>
                      <w:marBottom w:val="0"/>
                      <w:divBdr>
                        <w:top w:val="none" w:sz="0" w:space="0" w:color="auto"/>
                        <w:left w:val="none" w:sz="0" w:space="0" w:color="auto"/>
                        <w:bottom w:val="none" w:sz="0" w:space="0" w:color="auto"/>
                        <w:right w:val="none" w:sz="0" w:space="0" w:color="auto"/>
                      </w:divBdr>
                    </w:div>
                    <w:div w:id="1492138522">
                      <w:marLeft w:val="0"/>
                      <w:marRight w:val="0"/>
                      <w:marTop w:val="0"/>
                      <w:marBottom w:val="0"/>
                      <w:divBdr>
                        <w:top w:val="none" w:sz="0" w:space="0" w:color="auto"/>
                        <w:left w:val="none" w:sz="0" w:space="0" w:color="auto"/>
                        <w:bottom w:val="none" w:sz="0" w:space="0" w:color="auto"/>
                        <w:right w:val="none" w:sz="0" w:space="0" w:color="auto"/>
                      </w:divBdr>
                    </w:div>
                  </w:divsChild>
                </w:div>
                <w:div w:id="489641174">
                  <w:marLeft w:val="0"/>
                  <w:marRight w:val="0"/>
                  <w:marTop w:val="0"/>
                  <w:marBottom w:val="0"/>
                  <w:divBdr>
                    <w:top w:val="none" w:sz="0" w:space="0" w:color="auto"/>
                    <w:left w:val="none" w:sz="0" w:space="0" w:color="auto"/>
                    <w:bottom w:val="none" w:sz="0" w:space="0" w:color="auto"/>
                    <w:right w:val="none" w:sz="0" w:space="0" w:color="auto"/>
                  </w:divBdr>
                  <w:divsChild>
                    <w:div w:id="948856136">
                      <w:marLeft w:val="0"/>
                      <w:marRight w:val="0"/>
                      <w:marTop w:val="0"/>
                      <w:marBottom w:val="0"/>
                      <w:divBdr>
                        <w:top w:val="none" w:sz="0" w:space="0" w:color="auto"/>
                        <w:left w:val="none" w:sz="0" w:space="0" w:color="auto"/>
                        <w:bottom w:val="none" w:sz="0" w:space="0" w:color="auto"/>
                        <w:right w:val="none" w:sz="0" w:space="0" w:color="auto"/>
                      </w:divBdr>
                    </w:div>
                  </w:divsChild>
                </w:div>
                <w:div w:id="547228427">
                  <w:marLeft w:val="0"/>
                  <w:marRight w:val="0"/>
                  <w:marTop w:val="0"/>
                  <w:marBottom w:val="0"/>
                  <w:divBdr>
                    <w:top w:val="none" w:sz="0" w:space="0" w:color="auto"/>
                    <w:left w:val="none" w:sz="0" w:space="0" w:color="auto"/>
                    <w:bottom w:val="none" w:sz="0" w:space="0" w:color="auto"/>
                    <w:right w:val="none" w:sz="0" w:space="0" w:color="auto"/>
                  </w:divBdr>
                  <w:divsChild>
                    <w:div w:id="234054083">
                      <w:marLeft w:val="0"/>
                      <w:marRight w:val="0"/>
                      <w:marTop w:val="0"/>
                      <w:marBottom w:val="0"/>
                      <w:divBdr>
                        <w:top w:val="none" w:sz="0" w:space="0" w:color="auto"/>
                        <w:left w:val="none" w:sz="0" w:space="0" w:color="auto"/>
                        <w:bottom w:val="none" w:sz="0" w:space="0" w:color="auto"/>
                        <w:right w:val="none" w:sz="0" w:space="0" w:color="auto"/>
                      </w:divBdr>
                    </w:div>
                  </w:divsChild>
                </w:div>
                <w:div w:id="563024655">
                  <w:marLeft w:val="0"/>
                  <w:marRight w:val="0"/>
                  <w:marTop w:val="0"/>
                  <w:marBottom w:val="0"/>
                  <w:divBdr>
                    <w:top w:val="none" w:sz="0" w:space="0" w:color="auto"/>
                    <w:left w:val="none" w:sz="0" w:space="0" w:color="auto"/>
                    <w:bottom w:val="none" w:sz="0" w:space="0" w:color="auto"/>
                    <w:right w:val="none" w:sz="0" w:space="0" w:color="auto"/>
                  </w:divBdr>
                  <w:divsChild>
                    <w:div w:id="745609299">
                      <w:marLeft w:val="0"/>
                      <w:marRight w:val="0"/>
                      <w:marTop w:val="0"/>
                      <w:marBottom w:val="0"/>
                      <w:divBdr>
                        <w:top w:val="none" w:sz="0" w:space="0" w:color="auto"/>
                        <w:left w:val="none" w:sz="0" w:space="0" w:color="auto"/>
                        <w:bottom w:val="none" w:sz="0" w:space="0" w:color="auto"/>
                        <w:right w:val="none" w:sz="0" w:space="0" w:color="auto"/>
                      </w:divBdr>
                    </w:div>
                    <w:div w:id="1017777279">
                      <w:marLeft w:val="0"/>
                      <w:marRight w:val="0"/>
                      <w:marTop w:val="0"/>
                      <w:marBottom w:val="0"/>
                      <w:divBdr>
                        <w:top w:val="none" w:sz="0" w:space="0" w:color="auto"/>
                        <w:left w:val="none" w:sz="0" w:space="0" w:color="auto"/>
                        <w:bottom w:val="none" w:sz="0" w:space="0" w:color="auto"/>
                        <w:right w:val="none" w:sz="0" w:space="0" w:color="auto"/>
                      </w:divBdr>
                    </w:div>
                    <w:div w:id="1868984892">
                      <w:marLeft w:val="0"/>
                      <w:marRight w:val="0"/>
                      <w:marTop w:val="0"/>
                      <w:marBottom w:val="0"/>
                      <w:divBdr>
                        <w:top w:val="none" w:sz="0" w:space="0" w:color="auto"/>
                        <w:left w:val="none" w:sz="0" w:space="0" w:color="auto"/>
                        <w:bottom w:val="none" w:sz="0" w:space="0" w:color="auto"/>
                        <w:right w:val="none" w:sz="0" w:space="0" w:color="auto"/>
                      </w:divBdr>
                    </w:div>
                  </w:divsChild>
                </w:div>
                <w:div w:id="581718302">
                  <w:marLeft w:val="0"/>
                  <w:marRight w:val="0"/>
                  <w:marTop w:val="0"/>
                  <w:marBottom w:val="0"/>
                  <w:divBdr>
                    <w:top w:val="none" w:sz="0" w:space="0" w:color="auto"/>
                    <w:left w:val="none" w:sz="0" w:space="0" w:color="auto"/>
                    <w:bottom w:val="none" w:sz="0" w:space="0" w:color="auto"/>
                    <w:right w:val="none" w:sz="0" w:space="0" w:color="auto"/>
                  </w:divBdr>
                  <w:divsChild>
                    <w:div w:id="613634678">
                      <w:marLeft w:val="0"/>
                      <w:marRight w:val="0"/>
                      <w:marTop w:val="0"/>
                      <w:marBottom w:val="0"/>
                      <w:divBdr>
                        <w:top w:val="none" w:sz="0" w:space="0" w:color="auto"/>
                        <w:left w:val="none" w:sz="0" w:space="0" w:color="auto"/>
                        <w:bottom w:val="none" w:sz="0" w:space="0" w:color="auto"/>
                        <w:right w:val="none" w:sz="0" w:space="0" w:color="auto"/>
                      </w:divBdr>
                    </w:div>
                  </w:divsChild>
                </w:div>
                <w:div w:id="581916391">
                  <w:marLeft w:val="0"/>
                  <w:marRight w:val="0"/>
                  <w:marTop w:val="0"/>
                  <w:marBottom w:val="0"/>
                  <w:divBdr>
                    <w:top w:val="none" w:sz="0" w:space="0" w:color="auto"/>
                    <w:left w:val="none" w:sz="0" w:space="0" w:color="auto"/>
                    <w:bottom w:val="none" w:sz="0" w:space="0" w:color="auto"/>
                    <w:right w:val="none" w:sz="0" w:space="0" w:color="auto"/>
                  </w:divBdr>
                  <w:divsChild>
                    <w:div w:id="682584529">
                      <w:marLeft w:val="0"/>
                      <w:marRight w:val="0"/>
                      <w:marTop w:val="0"/>
                      <w:marBottom w:val="0"/>
                      <w:divBdr>
                        <w:top w:val="none" w:sz="0" w:space="0" w:color="auto"/>
                        <w:left w:val="none" w:sz="0" w:space="0" w:color="auto"/>
                        <w:bottom w:val="none" w:sz="0" w:space="0" w:color="auto"/>
                        <w:right w:val="none" w:sz="0" w:space="0" w:color="auto"/>
                      </w:divBdr>
                    </w:div>
                  </w:divsChild>
                </w:div>
                <w:div w:id="600526524">
                  <w:marLeft w:val="0"/>
                  <w:marRight w:val="0"/>
                  <w:marTop w:val="0"/>
                  <w:marBottom w:val="0"/>
                  <w:divBdr>
                    <w:top w:val="none" w:sz="0" w:space="0" w:color="auto"/>
                    <w:left w:val="none" w:sz="0" w:space="0" w:color="auto"/>
                    <w:bottom w:val="none" w:sz="0" w:space="0" w:color="auto"/>
                    <w:right w:val="none" w:sz="0" w:space="0" w:color="auto"/>
                  </w:divBdr>
                  <w:divsChild>
                    <w:div w:id="570890613">
                      <w:marLeft w:val="0"/>
                      <w:marRight w:val="0"/>
                      <w:marTop w:val="0"/>
                      <w:marBottom w:val="0"/>
                      <w:divBdr>
                        <w:top w:val="none" w:sz="0" w:space="0" w:color="auto"/>
                        <w:left w:val="none" w:sz="0" w:space="0" w:color="auto"/>
                        <w:bottom w:val="none" w:sz="0" w:space="0" w:color="auto"/>
                        <w:right w:val="none" w:sz="0" w:space="0" w:color="auto"/>
                      </w:divBdr>
                    </w:div>
                  </w:divsChild>
                </w:div>
                <w:div w:id="604196772">
                  <w:marLeft w:val="0"/>
                  <w:marRight w:val="0"/>
                  <w:marTop w:val="0"/>
                  <w:marBottom w:val="0"/>
                  <w:divBdr>
                    <w:top w:val="none" w:sz="0" w:space="0" w:color="auto"/>
                    <w:left w:val="none" w:sz="0" w:space="0" w:color="auto"/>
                    <w:bottom w:val="none" w:sz="0" w:space="0" w:color="auto"/>
                    <w:right w:val="none" w:sz="0" w:space="0" w:color="auto"/>
                  </w:divBdr>
                  <w:divsChild>
                    <w:div w:id="1619682582">
                      <w:marLeft w:val="0"/>
                      <w:marRight w:val="0"/>
                      <w:marTop w:val="0"/>
                      <w:marBottom w:val="0"/>
                      <w:divBdr>
                        <w:top w:val="none" w:sz="0" w:space="0" w:color="auto"/>
                        <w:left w:val="none" w:sz="0" w:space="0" w:color="auto"/>
                        <w:bottom w:val="none" w:sz="0" w:space="0" w:color="auto"/>
                        <w:right w:val="none" w:sz="0" w:space="0" w:color="auto"/>
                      </w:divBdr>
                    </w:div>
                  </w:divsChild>
                </w:div>
                <w:div w:id="624240710">
                  <w:marLeft w:val="0"/>
                  <w:marRight w:val="0"/>
                  <w:marTop w:val="0"/>
                  <w:marBottom w:val="0"/>
                  <w:divBdr>
                    <w:top w:val="none" w:sz="0" w:space="0" w:color="auto"/>
                    <w:left w:val="none" w:sz="0" w:space="0" w:color="auto"/>
                    <w:bottom w:val="none" w:sz="0" w:space="0" w:color="auto"/>
                    <w:right w:val="none" w:sz="0" w:space="0" w:color="auto"/>
                  </w:divBdr>
                  <w:divsChild>
                    <w:div w:id="355543120">
                      <w:marLeft w:val="0"/>
                      <w:marRight w:val="0"/>
                      <w:marTop w:val="0"/>
                      <w:marBottom w:val="0"/>
                      <w:divBdr>
                        <w:top w:val="none" w:sz="0" w:space="0" w:color="auto"/>
                        <w:left w:val="none" w:sz="0" w:space="0" w:color="auto"/>
                        <w:bottom w:val="none" w:sz="0" w:space="0" w:color="auto"/>
                        <w:right w:val="none" w:sz="0" w:space="0" w:color="auto"/>
                      </w:divBdr>
                    </w:div>
                  </w:divsChild>
                </w:div>
                <w:div w:id="691029421">
                  <w:marLeft w:val="0"/>
                  <w:marRight w:val="0"/>
                  <w:marTop w:val="0"/>
                  <w:marBottom w:val="0"/>
                  <w:divBdr>
                    <w:top w:val="none" w:sz="0" w:space="0" w:color="auto"/>
                    <w:left w:val="none" w:sz="0" w:space="0" w:color="auto"/>
                    <w:bottom w:val="none" w:sz="0" w:space="0" w:color="auto"/>
                    <w:right w:val="none" w:sz="0" w:space="0" w:color="auto"/>
                  </w:divBdr>
                  <w:divsChild>
                    <w:div w:id="622150748">
                      <w:marLeft w:val="0"/>
                      <w:marRight w:val="0"/>
                      <w:marTop w:val="0"/>
                      <w:marBottom w:val="0"/>
                      <w:divBdr>
                        <w:top w:val="none" w:sz="0" w:space="0" w:color="auto"/>
                        <w:left w:val="none" w:sz="0" w:space="0" w:color="auto"/>
                        <w:bottom w:val="none" w:sz="0" w:space="0" w:color="auto"/>
                        <w:right w:val="none" w:sz="0" w:space="0" w:color="auto"/>
                      </w:divBdr>
                    </w:div>
                  </w:divsChild>
                </w:div>
                <w:div w:id="739445540">
                  <w:marLeft w:val="0"/>
                  <w:marRight w:val="0"/>
                  <w:marTop w:val="0"/>
                  <w:marBottom w:val="0"/>
                  <w:divBdr>
                    <w:top w:val="none" w:sz="0" w:space="0" w:color="auto"/>
                    <w:left w:val="none" w:sz="0" w:space="0" w:color="auto"/>
                    <w:bottom w:val="none" w:sz="0" w:space="0" w:color="auto"/>
                    <w:right w:val="none" w:sz="0" w:space="0" w:color="auto"/>
                  </w:divBdr>
                  <w:divsChild>
                    <w:div w:id="1214855326">
                      <w:marLeft w:val="0"/>
                      <w:marRight w:val="0"/>
                      <w:marTop w:val="0"/>
                      <w:marBottom w:val="0"/>
                      <w:divBdr>
                        <w:top w:val="none" w:sz="0" w:space="0" w:color="auto"/>
                        <w:left w:val="none" w:sz="0" w:space="0" w:color="auto"/>
                        <w:bottom w:val="none" w:sz="0" w:space="0" w:color="auto"/>
                        <w:right w:val="none" w:sz="0" w:space="0" w:color="auto"/>
                      </w:divBdr>
                    </w:div>
                  </w:divsChild>
                </w:div>
                <w:div w:id="849026452">
                  <w:marLeft w:val="0"/>
                  <w:marRight w:val="0"/>
                  <w:marTop w:val="0"/>
                  <w:marBottom w:val="0"/>
                  <w:divBdr>
                    <w:top w:val="none" w:sz="0" w:space="0" w:color="auto"/>
                    <w:left w:val="none" w:sz="0" w:space="0" w:color="auto"/>
                    <w:bottom w:val="none" w:sz="0" w:space="0" w:color="auto"/>
                    <w:right w:val="none" w:sz="0" w:space="0" w:color="auto"/>
                  </w:divBdr>
                  <w:divsChild>
                    <w:div w:id="449059459">
                      <w:marLeft w:val="0"/>
                      <w:marRight w:val="0"/>
                      <w:marTop w:val="0"/>
                      <w:marBottom w:val="0"/>
                      <w:divBdr>
                        <w:top w:val="none" w:sz="0" w:space="0" w:color="auto"/>
                        <w:left w:val="none" w:sz="0" w:space="0" w:color="auto"/>
                        <w:bottom w:val="none" w:sz="0" w:space="0" w:color="auto"/>
                        <w:right w:val="none" w:sz="0" w:space="0" w:color="auto"/>
                      </w:divBdr>
                    </w:div>
                  </w:divsChild>
                </w:div>
                <w:div w:id="912734571">
                  <w:marLeft w:val="0"/>
                  <w:marRight w:val="0"/>
                  <w:marTop w:val="0"/>
                  <w:marBottom w:val="0"/>
                  <w:divBdr>
                    <w:top w:val="none" w:sz="0" w:space="0" w:color="auto"/>
                    <w:left w:val="none" w:sz="0" w:space="0" w:color="auto"/>
                    <w:bottom w:val="none" w:sz="0" w:space="0" w:color="auto"/>
                    <w:right w:val="none" w:sz="0" w:space="0" w:color="auto"/>
                  </w:divBdr>
                  <w:divsChild>
                    <w:div w:id="1512260220">
                      <w:marLeft w:val="0"/>
                      <w:marRight w:val="0"/>
                      <w:marTop w:val="0"/>
                      <w:marBottom w:val="0"/>
                      <w:divBdr>
                        <w:top w:val="none" w:sz="0" w:space="0" w:color="auto"/>
                        <w:left w:val="none" w:sz="0" w:space="0" w:color="auto"/>
                        <w:bottom w:val="none" w:sz="0" w:space="0" w:color="auto"/>
                        <w:right w:val="none" w:sz="0" w:space="0" w:color="auto"/>
                      </w:divBdr>
                    </w:div>
                    <w:div w:id="1649436142">
                      <w:marLeft w:val="0"/>
                      <w:marRight w:val="0"/>
                      <w:marTop w:val="0"/>
                      <w:marBottom w:val="0"/>
                      <w:divBdr>
                        <w:top w:val="none" w:sz="0" w:space="0" w:color="auto"/>
                        <w:left w:val="none" w:sz="0" w:space="0" w:color="auto"/>
                        <w:bottom w:val="none" w:sz="0" w:space="0" w:color="auto"/>
                        <w:right w:val="none" w:sz="0" w:space="0" w:color="auto"/>
                      </w:divBdr>
                    </w:div>
                    <w:div w:id="1978608248">
                      <w:marLeft w:val="0"/>
                      <w:marRight w:val="0"/>
                      <w:marTop w:val="0"/>
                      <w:marBottom w:val="0"/>
                      <w:divBdr>
                        <w:top w:val="none" w:sz="0" w:space="0" w:color="auto"/>
                        <w:left w:val="none" w:sz="0" w:space="0" w:color="auto"/>
                        <w:bottom w:val="none" w:sz="0" w:space="0" w:color="auto"/>
                        <w:right w:val="none" w:sz="0" w:space="0" w:color="auto"/>
                      </w:divBdr>
                    </w:div>
                  </w:divsChild>
                </w:div>
                <w:div w:id="1052508988">
                  <w:marLeft w:val="0"/>
                  <w:marRight w:val="0"/>
                  <w:marTop w:val="0"/>
                  <w:marBottom w:val="0"/>
                  <w:divBdr>
                    <w:top w:val="none" w:sz="0" w:space="0" w:color="auto"/>
                    <w:left w:val="none" w:sz="0" w:space="0" w:color="auto"/>
                    <w:bottom w:val="none" w:sz="0" w:space="0" w:color="auto"/>
                    <w:right w:val="none" w:sz="0" w:space="0" w:color="auto"/>
                  </w:divBdr>
                  <w:divsChild>
                    <w:div w:id="438256880">
                      <w:marLeft w:val="0"/>
                      <w:marRight w:val="0"/>
                      <w:marTop w:val="0"/>
                      <w:marBottom w:val="0"/>
                      <w:divBdr>
                        <w:top w:val="none" w:sz="0" w:space="0" w:color="auto"/>
                        <w:left w:val="none" w:sz="0" w:space="0" w:color="auto"/>
                        <w:bottom w:val="none" w:sz="0" w:space="0" w:color="auto"/>
                        <w:right w:val="none" w:sz="0" w:space="0" w:color="auto"/>
                      </w:divBdr>
                    </w:div>
                  </w:divsChild>
                </w:div>
                <w:div w:id="1112896409">
                  <w:marLeft w:val="0"/>
                  <w:marRight w:val="0"/>
                  <w:marTop w:val="0"/>
                  <w:marBottom w:val="0"/>
                  <w:divBdr>
                    <w:top w:val="none" w:sz="0" w:space="0" w:color="auto"/>
                    <w:left w:val="none" w:sz="0" w:space="0" w:color="auto"/>
                    <w:bottom w:val="none" w:sz="0" w:space="0" w:color="auto"/>
                    <w:right w:val="none" w:sz="0" w:space="0" w:color="auto"/>
                  </w:divBdr>
                  <w:divsChild>
                    <w:div w:id="801777328">
                      <w:marLeft w:val="0"/>
                      <w:marRight w:val="0"/>
                      <w:marTop w:val="0"/>
                      <w:marBottom w:val="0"/>
                      <w:divBdr>
                        <w:top w:val="none" w:sz="0" w:space="0" w:color="auto"/>
                        <w:left w:val="none" w:sz="0" w:space="0" w:color="auto"/>
                        <w:bottom w:val="none" w:sz="0" w:space="0" w:color="auto"/>
                        <w:right w:val="none" w:sz="0" w:space="0" w:color="auto"/>
                      </w:divBdr>
                    </w:div>
                    <w:div w:id="1461413873">
                      <w:marLeft w:val="0"/>
                      <w:marRight w:val="0"/>
                      <w:marTop w:val="0"/>
                      <w:marBottom w:val="0"/>
                      <w:divBdr>
                        <w:top w:val="none" w:sz="0" w:space="0" w:color="auto"/>
                        <w:left w:val="none" w:sz="0" w:space="0" w:color="auto"/>
                        <w:bottom w:val="none" w:sz="0" w:space="0" w:color="auto"/>
                        <w:right w:val="none" w:sz="0" w:space="0" w:color="auto"/>
                      </w:divBdr>
                    </w:div>
                  </w:divsChild>
                </w:div>
                <w:div w:id="1113476616">
                  <w:marLeft w:val="0"/>
                  <w:marRight w:val="0"/>
                  <w:marTop w:val="0"/>
                  <w:marBottom w:val="0"/>
                  <w:divBdr>
                    <w:top w:val="none" w:sz="0" w:space="0" w:color="auto"/>
                    <w:left w:val="none" w:sz="0" w:space="0" w:color="auto"/>
                    <w:bottom w:val="none" w:sz="0" w:space="0" w:color="auto"/>
                    <w:right w:val="none" w:sz="0" w:space="0" w:color="auto"/>
                  </w:divBdr>
                  <w:divsChild>
                    <w:div w:id="1927153886">
                      <w:marLeft w:val="0"/>
                      <w:marRight w:val="0"/>
                      <w:marTop w:val="0"/>
                      <w:marBottom w:val="0"/>
                      <w:divBdr>
                        <w:top w:val="none" w:sz="0" w:space="0" w:color="auto"/>
                        <w:left w:val="none" w:sz="0" w:space="0" w:color="auto"/>
                        <w:bottom w:val="none" w:sz="0" w:space="0" w:color="auto"/>
                        <w:right w:val="none" w:sz="0" w:space="0" w:color="auto"/>
                      </w:divBdr>
                    </w:div>
                  </w:divsChild>
                </w:div>
                <w:div w:id="1193878188">
                  <w:marLeft w:val="0"/>
                  <w:marRight w:val="0"/>
                  <w:marTop w:val="0"/>
                  <w:marBottom w:val="0"/>
                  <w:divBdr>
                    <w:top w:val="none" w:sz="0" w:space="0" w:color="auto"/>
                    <w:left w:val="none" w:sz="0" w:space="0" w:color="auto"/>
                    <w:bottom w:val="none" w:sz="0" w:space="0" w:color="auto"/>
                    <w:right w:val="none" w:sz="0" w:space="0" w:color="auto"/>
                  </w:divBdr>
                  <w:divsChild>
                    <w:div w:id="1702172859">
                      <w:marLeft w:val="0"/>
                      <w:marRight w:val="0"/>
                      <w:marTop w:val="0"/>
                      <w:marBottom w:val="0"/>
                      <w:divBdr>
                        <w:top w:val="none" w:sz="0" w:space="0" w:color="auto"/>
                        <w:left w:val="none" w:sz="0" w:space="0" w:color="auto"/>
                        <w:bottom w:val="none" w:sz="0" w:space="0" w:color="auto"/>
                        <w:right w:val="none" w:sz="0" w:space="0" w:color="auto"/>
                      </w:divBdr>
                    </w:div>
                  </w:divsChild>
                </w:div>
                <w:div w:id="1194611693">
                  <w:marLeft w:val="0"/>
                  <w:marRight w:val="0"/>
                  <w:marTop w:val="0"/>
                  <w:marBottom w:val="0"/>
                  <w:divBdr>
                    <w:top w:val="none" w:sz="0" w:space="0" w:color="auto"/>
                    <w:left w:val="none" w:sz="0" w:space="0" w:color="auto"/>
                    <w:bottom w:val="none" w:sz="0" w:space="0" w:color="auto"/>
                    <w:right w:val="none" w:sz="0" w:space="0" w:color="auto"/>
                  </w:divBdr>
                  <w:divsChild>
                    <w:div w:id="1388187030">
                      <w:marLeft w:val="0"/>
                      <w:marRight w:val="0"/>
                      <w:marTop w:val="0"/>
                      <w:marBottom w:val="0"/>
                      <w:divBdr>
                        <w:top w:val="none" w:sz="0" w:space="0" w:color="auto"/>
                        <w:left w:val="none" w:sz="0" w:space="0" w:color="auto"/>
                        <w:bottom w:val="none" w:sz="0" w:space="0" w:color="auto"/>
                        <w:right w:val="none" w:sz="0" w:space="0" w:color="auto"/>
                      </w:divBdr>
                    </w:div>
                  </w:divsChild>
                </w:div>
                <w:div w:id="1199974485">
                  <w:marLeft w:val="0"/>
                  <w:marRight w:val="0"/>
                  <w:marTop w:val="0"/>
                  <w:marBottom w:val="0"/>
                  <w:divBdr>
                    <w:top w:val="none" w:sz="0" w:space="0" w:color="auto"/>
                    <w:left w:val="none" w:sz="0" w:space="0" w:color="auto"/>
                    <w:bottom w:val="none" w:sz="0" w:space="0" w:color="auto"/>
                    <w:right w:val="none" w:sz="0" w:space="0" w:color="auto"/>
                  </w:divBdr>
                  <w:divsChild>
                    <w:div w:id="583035133">
                      <w:marLeft w:val="0"/>
                      <w:marRight w:val="0"/>
                      <w:marTop w:val="0"/>
                      <w:marBottom w:val="0"/>
                      <w:divBdr>
                        <w:top w:val="none" w:sz="0" w:space="0" w:color="auto"/>
                        <w:left w:val="none" w:sz="0" w:space="0" w:color="auto"/>
                        <w:bottom w:val="none" w:sz="0" w:space="0" w:color="auto"/>
                        <w:right w:val="none" w:sz="0" w:space="0" w:color="auto"/>
                      </w:divBdr>
                    </w:div>
                  </w:divsChild>
                </w:div>
                <w:div w:id="1212309131">
                  <w:marLeft w:val="0"/>
                  <w:marRight w:val="0"/>
                  <w:marTop w:val="0"/>
                  <w:marBottom w:val="0"/>
                  <w:divBdr>
                    <w:top w:val="none" w:sz="0" w:space="0" w:color="auto"/>
                    <w:left w:val="none" w:sz="0" w:space="0" w:color="auto"/>
                    <w:bottom w:val="none" w:sz="0" w:space="0" w:color="auto"/>
                    <w:right w:val="none" w:sz="0" w:space="0" w:color="auto"/>
                  </w:divBdr>
                  <w:divsChild>
                    <w:div w:id="1784225416">
                      <w:marLeft w:val="0"/>
                      <w:marRight w:val="0"/>
                      <w:marTop w:val="0"/>
                      <w:marBottom w:val="0"/>
                      <w:divBdr>
                        <w:top w:val="none" w:sz="0" w:space="0" w:color="auto"/>
                        <w:left w:val="none" w:sz="0" w:space="0" w:color="auto"/>
                        <w:bottom w:val="none" w:sz="0" w:space="0" w:color="auto"/>
                        <w:right w:val="none" w:sz="0" w:space="0" w:color="auto"/>
                      </w:divBdr>
                    </w:div>
                  </w:divsChild>
                </w:div>
                <w:div w:id="1253509700">
                  <w:marLeft w:val="0"/>
                  <w:marRight w:val="0"/>
                  <w:marTop w:val="0"/>
                  <w:marBottom w:val="0"/>
                  <w:divBdr>
                    <w:top w:val="none" w:sz="0" w:space="0" w:color="auto"/>
                    <w:left w:val="none" w:sz="0" w:space="0" w:color="auto"/>
                    <w:bottom w:val="none" w:sz="0" w:space="0" w:color="auto"/>
                    <w:right w:val="none" w:sz="0" w:space="0" w:color="auto"/>
                  </w:divBdr>
                  <w:divsChild>
                    <w:div w:id="1202589722">
                      <w:marLeft w:val="0"/>
                      <w:marRight w:val="0"/>
                      <w:marTop w:val="0"/>
                      <w:marBottom w:val="0"/>
                      <w:divBdr>
                        <w:top w:val="none" w:sz="0" w:space="0" w:color="auto"/>
                        <w:left w:val="none" w:sz="0" w:space="0" w:color="auto"/>
                        <w:bottom w:val="none" w:sz="0" w:space="0" w:color="auto"/>
                        <w:right w:val="none" w:sz="0" w:space="0" w:color="auto"/>
                      </w:divBdr>
                    </w:div>
                    <w:div w:id="1432430990">
                      <w:marLeft w:val="0"/>
                      <w:marRight w:val="0"/>
                      <w:marTop w:val="0"/>
                      <w:marBottom w:val="0"/>
                      <w:divBdr>
                        <w:top w:val="none" w:sz="0" w:space="0" w:color="auto"/>
                        <w:left w:val="none" w:sz="0" w:space="0" w:color="auto"/>
                        <w:bottom w:val="none" w:sz="0" w:space="0" w:color="auto"/>
                        <w:right w:val="none" w:sz="0" w:space="0" w:color="auto"/>
                      </w:divBdr>
                    </w:div>
                  </w:divsChild>
                </w:div>
                <w:div w:id="1292204145">
                  <w:marLeft w:val="0"/>
                  <w:marRight w:val="0"/>
                  <w:marTop w:val="0"/>
                  <w:marBottom w:val="0"/>
                  <w:divBdr>
                    <w:top w:val="none" w:sz="0" w:space="0" w:color="auto"/>
                    <w:left w:val="none" w:sz="0" w:space="0" w:color="auto"/>
                    <w:bottom w:val="none" w:sz="0" w:space="0" w:color="auto"/>
                    <w:right w:val="none" w:sz="0" w:space="0" w:color="auto"/>
                  </w:divBdr>
                  <w:divsChild>
                    <w:div w:id="1632204784">
                      <w:marLeft w:val="0"/>
                      <w:marRight w:val="0"/>
                      <w:marTop w:val="0"/>
                      <w:marBottom w:val="0"/>
                      <w:divBdr>
                        <w:top w:val="none" w:sz="0" w:space="0" w:color="auto"/>
                        <w:left w:val="none" w:sz="0" w:space="0" w:color="auto"/>
                        <w:bottom w:val="none" w:sz="0" w:space="0" w:color="auto"/>
                        <w:right w:val="none" w:sz="0" w:space="0" w:color="auto"/>
                      </w:divBdr>
                    </w:div>
                  </w:divsChild>
                </w:div>
                <w:div w:id="1296832345">
                  <w:marLeft w:val="0"/>
                  <w:marRight w:val="0"/>
                  <w:marTop w:val="0"/>
                  <w:marBottom w:val="0"/>
                  <w:divBdr>
                    <w:top w:val="none" w:sz="0" w:space="0" w:color="auto"/>
                    <w:left w:val="none" w:sz="0" w:space="0" w:color="auto"/>
                    <w:bottom w:val="none" w:sz="0" w:space="0" w:color="auto"/>
                    <w:right w:val="none" w:sz="0" w:space="0" w:color="auto"/>
                  </w:divBdr>
                  <w:divsChild>
                    <w:div w:id="778255746">
                      <w:marLeft w:val="0"/>
                      <w:marRight w:val="0"/>
                      <w:marTop w:val="0"/>
                      <w:marBottom w:val="0"/>
                      <w:divBdr>
                        <w:top w:val="none" w:sz="0" w:space="0" w:color="auto"/>
                        <w:left w:val="none" w:sz="0" w:space="0" w:color="auto"/>
                        <w:bottom w:val="none" w:sz="0" w:space="0" w:color="auto"/>
                        <w:right w:val="none" w:sz="0" w:space="0" w:color="auto"/>
                      </w:divBdr>
                    </w:div>
                  </w:divsChild>
                </w:div>
                <w:div w:id="1324548349">
                  <w:marLeft w:val="0"/>
                  <w:marRight w:val="0"/>
                  <w:marTop w:val="0"/>
                  <w:marBottom w:val="0"/>
                  <w:divBdr>
                    <w:top w:val="none" w:sz="0" w:space="0" w:color="auto"/>
                    <w:left w:val="none" w:sz="0" w:space="0" w:color="auto"/>
                    <w:bottom w:val="none" w:sz="0" w:space="0" w:color="auto"/>
                    <w:right w:val="none" w:sz="0" w:space="0" w:color="auto"/>
                  </w:divBdr>
                  <w:divsChild>
                    <w:div w:id="639726235">
                      <w:marLeft w:val="0"/>
                      <w:marRight w:val="0"/>
                      <w:marTop w:val="0"/>
                      <w:marBottom w:val="0"/>
                      <w:divBdr>
                        <w:top w:val="none" w:sz="0" w:space="0" w:color="auto"/>
                        <w:left w:val="none" w:sz="0" w:space="0" w:color="auto"/>
                        <w:bottom w:val="none" w:sz="0" w:space="0" w:color="auto"/>
                        <w:right w:val="none" w:sz="0" w:space="0" w:color="auto"/>
                      </w:divBdr>
                    </w:div>
                  </w:divsChild>
                </w:div>
                <w:div w:id="1377268045">
                  <w:marLeft w:val="0"/>
                  <w:marRight w:val="0"/>
                  <w:marTop w:val="0"/>
                  <w:marBottom w:val="0"/>
                  <w:divBdr>
                    <w:top w:val="none" w:sz="0" w:space="0" w:color="auto"/>
                    <w:left w:val="none" w:sz="0" w:space="0" w:color="auto"/>
                    <w:bottom w:val="none" w:sz="0" w:space="0" w:color="auto"/>
                    <w:right w:val="none" w:sz="0" w:space="0" w:color="auto"/>
                  </w:divBdr>
                  <w:divsChild>
                    <w:div w:id="144591315">
                      <w:marLeft w:val="0"/>
                      <w:marRight w:val="0"/>
                      <w:marTop w:val="0"/>
                      <w:marBottom w:val="0"/>
                      <w:divBdr>
                        <w:top w:val="none" w:sz="0" w:space="0" w:color="auto"/>
                        <w:left w:val="none" w:sz="0" w:space="0" w:color="auto"/>
                        <w:bottom w:val="none" w:sz="0" w:space="0" w:color="auto"/>
                        <w:right w:val="none" w:sz="0" w:space="0" w:color="auto"/>
                      </w:divBdr>
                    </w:div>
                  </w:divsChild>
                </w:div>
                <w:div w:id="1493135996">
                  <w:marLeft w:val="0"/>
                  <w:marRight w:val="0"/>
                  <w:marTop w:val="0"/>
                  <w:marBottom w:val="0"/>
                  <w:divBdr>
                    <w:top w:val="none" w:sz="0" w:space="0" w:color="auto"/>
                    <w:left w:val="none" w:sz="0" w:space="0" w:color="auto"/>
                    <w:bottom w:val="none" w:sz="0" w:space="0" w:color="auto"/>
                    <w:right w:val="none" w:sz="0" w:space="0" w:color="auto"/>
                  </w:divBdr>
                  <w:divsChild>
                    <w:div w:id="1592425190">
                      <w:marLeft w:val="0"/>
                      <w:marRight w:val="0"/>
                      <w:marTop w:val="0"/>
                      <w:marBottom w:val="0"/>
                      <w:divBdr>
                        <w:top w:val="none" w:sz="0" w:space="0" w:color="auto"/>
                        <w:left w:val="none" w:sz="0" w:space="0" w:color="auto"/>
                        <w:bottom w:val="none" w:sz="0" w:space="0" w:color="auto"/>
                        <w:right w:val="none" w:sz="0" w:space="0" w:color="auto"/>
                      </w:divBdr>
                    </w:div>
                    <w:div w:id="2062096648">
                      <w:marLeft w:val="0"/>
                      <w:marRight w:val="0"/>
                      <w:marTop w:val="0"/>
                      <w:marBottom w:val="0"/>
                      <w:divBdr>
                        <w:top w:val="none" w:sz="0" w:space="0" w:color="auto"/>
                        <w:left w:val="none" w:sz="0" w:space="0" w:color="auto"/>
                        <w:bottom w:val="none" w:sz="0" w:space="0" w:color="auto"/>
                        <w:right w:val="none" w:sz="0" w:space="0" w:color="auto"/>
                      </w:divBdr>
                    </w:div>
                  </w:divsChild>
                </w:div>
                <w:div w:id="1540581251">
                  <w:marLeft w:val="0"/>
                  <w:marRight w:val="0"/>
                  <w:marTop w:val="0"/>
                  <w:marBottom w:val="0"/>
                  <w:divBdr>
                    <w:top w:val="none" w:sz="0" w:space="0" w:color="auto"/>
                    <w:left w:val="none" w:sz="0" w:space="0" w:color="auto"/>
                    <w:bottom w:val="none" w:sz="0" w:space="0" w:color="auto"/>
                    <w:right w:val="none" w:sz="0" w:space="0" w:color="auto"/>
                  </w:divBdr>
                  <w:divsChild>
                    <w:div w:id="238561268">
                      <w:marLeft w:val="0"/>
                      <w:marRight w:val="0"/>
                      <w:marTop w:val="0"/>
                      <w:marBottom w:val="0"/>
                      <w:divBdr>
                        <w:top w:val="none" w:sz="0" w:space="0" w:color="auto"/>
                        <w:left w:val="none" w:sz="0" w:space="0" w:color="auto"/>
                        <w:bottom w:val="none" w:sz="0" w:space="0" w:color="auto"/>
                        <w:right w:val="none" w:sz="0" w:space="0" w:color="auto"/>
                      </w:divBdr>
                    </w:div>
                    <w:div w:id="319433801">
                      <w:marLeft w:val="0"/>
                      <w:marRight w:val="0"/>
                      <w:marTop w:val="0"/>
                      <w:marBottom w:val="0"/>
                      <w:divBdr>
                        <w:top w:val="none" w:sz="0" w:space="0" w:color="auto"/>
                        <w:left w:val="none" w:sz="0" w:space="0" w:color="auto"/>
                        <w:bottom w:val="none" w:sz="0" w:space="0" w:color="auto"/>
                        <w:right w:val="none" w:sz="0" w:space="0" w:color="auto"/>
                      </w:divBdr>
                    </w:div>
                    <w:div w:id="1599026143">
                      <w:marLeft w:val="0"/>
                      <w:marRight w:val="0"/>
                      <w:marTop w:val="0"/>
                      <w:marBottom w:val="0"/>
                      <w:divBdr>
                        <w:top w:val="none" w:sz="0" w:space="0" w:color="auto"/>
                        <w:left w:val="none" w:sz="0" w:space="0" w:color="auto"/>
                        <w:bottom w:val="none" w:sz="0" w:space="0" w:color="auto"/>
                        <w:right w:val="none" w:sz="0" w:space="0" w:color="auto"/>
                      </w:divBdr>
                    </w:div>
                  </w:divsChild>
                </w:div>
                <w:div w:id="1596785177">
                  <w:marLeft w:val="0"/>
                  <w:marRight w:val="0"/>
                  <w:marTop w:val="0"/>
                  <w:marBottom w:val="0"/>
                  <w:divBdr>
                    <w:top w:val="none" w:sz="0" w:space="0" w:color="auto"/>
                    <w:left w:val="none" w:sz="0" w:space="0" w:color="auto"/>
                    <w:bottom w:val="none" w:sz="0" w:space="0" w:color="auto"/>
                    <w:right w:val="none" w:sz="0" w:space="0" w:color="auto"/>
                  </w:divBdr>
                  <w:divsChild>
                    <w:div w:id="11879107">
                      <w:marLeft w:val="0"/>
                      <w:marRight w:val="0"/>
                      <w:marTop w:val="0"/>
                      <w:marBottom w:val="0"/>
                      <w:divBdr>
                        <w:top w:val="none" w:sz="0" w:space="0" w:color="auto"/>
                        <w:left w:val="none" w:sz="0" w:space="0" w:color="auto"/>
                        <w:bottom w:val="none" w:sz="0" w:space="0" w:color="auto"/>
                        <w:right w:val="none" w:sz="0" w:space="0" w:color="auto"/>
                      </w:divBdr>
                    </w:div>
                    <w:div w:id="616563789">
                      <w:marLeft w:val="0"/>
                      <w:marRight w:val="0"/>
                      <w:marTop w:val="0"/>
                      <w:marBottom w:val="0"/>
                      <w:divBdr>
                        <w:top w:val="none" w:sz="0" w:space="0" w:color="auto"/>
                        <w:left w:val="none" w:sz="0" w:space="0" w:color="auto"/>
                        <w:bottom w:val="none" w:sz="0" w:space="0" w:color="auto"/>
                        <w:right w:val="none" w:sz="0" w:space="0" w:color="auto"/>
                      </w:divBdr>
                    </w:div>
                  </w:divsChild>
                </w:div>
                <w:div w:id="1671174009">
                  <w:marLeft w:val="0"/>
                  <w:marRight w:val="0"/>
                  <w:marTop w:val="0"/>
                  <w:marBottom w:val="0"/>
                  <w:divBdr>
                    <w:top w:val="none" w:sz="0" w:space="0" w:color="auto"/>
                    <w:left w:val="none" w:sz="0" w:space="0" w:color="auto"/>
                    <w:bottom w:val="none" w:sz="0" w:space="0" w:color="auto"/>
                    <w:right w:val="none" w:sz="0" w:space="0" w:color="auto"/>
                  </w:divBdr>
                  <w:divsChild>
                    <w:div w:id="644356077">
                      <w:marLeft w:val="0"/>
                      <w:marRight w:val="0"/>
                      <w:marTop w:val="0"/>
                      <w:marBottom w:val="0"/>
                      <w:divBdr>
                        <w:top w:val="none" w:sz="0" w:space="0" w:color="auto"/>
                        <w:left w:val="none" w:sz="0" w:space="0" w:color="auto"/>
                        <w:bottom w:val="none" w:sz="0" w:space="0" w:color="auto"/>
                        <w:right w:val="none" w:sz="0" w:space="0" w:color="auto"/>
                      </w:divBdr>
                    </w:div>
                  </w:divsChild>
                </w:div>
                <w:div w:id="1686177223">
                  <w:marLeft w:val="0"/>
                  <w:marRight w:val="0"/>
                  <w:marTop w:val="0"/>
                  <w:marBottom w:val="0"/>
                  <w:divBdr>
                    <w:top w:val="none" w:sz="0" w:space="0" w:color="auto"/>
                    <w:left w:val="none" w:sz="0" w:space="0" w:color="auto"/>
                    <w:bottom w:val="none" w:sz="0" w:space="0" w:color="auto"/>
                    <w:right w:val="none" w:sz="0" w:space="0" w:color="auto"/>
                  </w:divBdr>
                  <w:divsChild>
                    <w:div w:id="1831367290">
                      <w:marLeft w:val="0"/>
                      <w:marRight w:val="0"/>
                      <w:marTop w:val="0"/>
                      <w:marBottom w:val="0"/>
                      <w:divBdr>
                        <w:top w:val="none" w:sz="0" w:space="0" w:color="auto"/>
                        <w:left w:val="none" w:sz="0" w:space="0" w:color="auto"/>
                        <w:bottom w:val="none" w:sz="0" w:space="0" w:color="auto"/>
                        <w:right w:val="none" w:sz="0" w:space="0" w:color="auto"/>
                      </w:divBdr>
                    </w:div>
                  </w:divsChild>
                </w:div>
                <w:div w:id="1689024907">
                  <w:marLeft w:val="0"/>
                  <w:marRight w:val="0"/>
                  <w:marTop w:val="0"/>
                  <w:marBottom w:val="0"/>
                  <w:divBdr>
                    <w:top w:val="none" w:sz="0" w:space="0" w:color="auto"/>
                    <w:left w:val="none" w:sz="0" w:space="0" w:color="auto"/>
                    <w:bottom w:val="none" w:sz="0" w:space="0" w:color="auto"/>
                    <w:right w:val="none" w:sz="0" w:space="0" w:color="auto"/>
                  </w:divBdr>
                  <w:divsChild>
                    <w:div w:id="926112680">
                      <w:marLeft w:val="0"/>
                      <w:marRight w:val="0"/>
                      <w:marTop w:val="0"/>
                      <w:marBottom w:val="0"/>
                      <w:divBdr>
                        <w:top w:val="none" w:sz="0" w:space="0" w:color="auto"/>
                        <w:left w:val="none" w:sz="0" w:space="0" w:color="auto"/>
                        <w:bottom w:val="none" w:sz="0" w:space="0" w:color="auto"/>
                        <w:right w:val="none" w:sz="0" w:space="0" w:color="auto"/>
                      </w:divBdr>
                    </w:div>
                  </w:divsChild>
                </w:div>
                <w:div w:id="1741367365">
                  <w:marLeft w:val="0"/>
                  <w:marRight w:val="0"/>
                  <w:marTop w:val="0"/>
                  <w:marBottom w:val="0"/>
                  <w:divBdr>
                    <w:top w:val="none" w:sz="0" w:space="0" w:color="auto"/>
                    <w:left w:val="none" w:sz="0" w:space="0" w:color="auto"/>
                    <w:bottom w:val="none" w:sz="0" w:space="0" w:color="auto"/>
                    <w:right w:val="none" w:sz="0" w:space="0" w:color="auto"/>
                  </w:divBdr>
                  <w:divsChild>
                    <w:div w:id="510150113">
                      <w:marLeft w:val="0"/>
                      <w:marRight w:val="0"/>
                      <w:marTop w:val="0"/>
                      <w:marBottom w:val="0"/>
                      <w:divBdr>
                        <w:top w:val="none" w:sz="0" w:space="0" w:color="auto"/>
                        <w:left w:val="none" w:sz="0" w:space="0" w:color="auto"/>
                        <w:bottom w:val="none" w:sz="0" w:space="0" w:color="auto"/>
                        <w:right w:val="none" w:sz="0" w:space="0" w:color="auto"/>
                      </w:divBdr>
                    </w:div>
                    <w:div w:id="1101146215">
                      <w:marLeft w:val="0"/>
                      <w:marRight w:val="0"/>
                      <w:marTop w:val="0"/>
                      <w:marBottom w:val="0"/>
                      <w:divBdr>
                        <w:top w:val="none" w:sz="0" w:space="0" w:color="auto"/>
                        <w:left w:val="none" w:sz="0" w:space="0" w:color="auto"/>
                        <w:bottom w:val="none" w:sz="0" w:space="0" w:color="auto"/>
                        <w:right w:val="none" w:sz="0" w:space="0" w:color="auto"/>
                      </w:divBdr>
                    </w:div>
                    <w:div w:id="2020618472">
                      <w:marLeft w:val="0"/>
                      <w:marRight w:val="0"/>
                      <w:marTop w:val="0"/>
                      <w:marBottom w:val="0"/>
                      <w:divBdr>
                        <w:top w:val="none" w:sz="0" w:space="0" w:color="auto"/>
                        <w:left w:val="none" w:sz="0" w:space="0" w:color="auto"/>
                        <w:bottom w:val="none" w:sz="0" w:space="0" w:color="auto"/>
                        <w:right w:val="none" w:sz="0" w:space="0" w:color="auto"/>
                      </w:divBdr>
                    </w:div>
                  </w:divsChild>
                </w:div>
                <w:div w:id="1780561069">
                  <w:marLeft w:val="0"/>
                  <w:marRight w:val="0"/>
                  <w:marTop w:val="0"/>
                  <w:marBottom w:val="0"/>
                  <w:divBdr>
                    <w:top w:val="none" w:sz="0" w:space="0" w:color="auto"/>
                    <w:left w:val="none" w:sz="0" w:space="0" w:color="auto"/>
                    <w:bottom w:val="none" w:sz="0" w:space="0" w:color="auto"/>
                    <w:right w:val="none" w:sz="0" w:space="0" w:color="auto"/>
                  </w:divBdr>
                  <w:divsChild>
                    <w:div w:id="1204682835">
                      <w:marLeft w:val="0"/>
                      <w:marRight w:val="0"/>
                      <w:marTop w:val="0"/>
                      <w:marBottom w:val="0"/>
                      <w:divBdr>
                        <w:top w:val="none" w:sz="0" w:space="0" w:color="auto"/>
                        <w:left w:val="none" w:sz="0" w:space="0" w:color="auto"/>
                        <w:bottom w:val="none" w:sz="0" w:space="0" w:color="auto"/>
                        <w:right w:val="none" w:sz="0" w:space="0" w:color="auto"/>
                      </w:divBdr>
                    </w:div>
                  </w:divsChild>
                </w:div>
                <w:div w:id="1841769764">
                  <w:marLeft w:val="0"/>
                  <w:marRight w:val="0"/>
                  <w:marTop w:val="0"/>
                  <w:marBottom w:val="0"/>
                  <w:divBdr>
                    <w:top w:val="none" w:sz="0" w:space="0" w:color="auto"/>
                    <w:left w:val="none" w:sz="0" w:space="0" w:color="auto"/>
                    <w:bottom w:val="none" w:sz="0" w:space="0" w:color="auto"/>
                    <w:right w:val="none" w:sz="0" w:space="0" w:color="auto"/>
                  </w:divBdr>
                  <w:divsChild>
                    <w:div w:id="1044595646">
                      <w:marLeft w:val="0"/>
                      <w:marRight w:val="0"/>
                      <w:marTop w:val="0"/>
                      <w:marBottom w:val="0"/>
                      <w:divBdr>
                        <w:top w:val="none" w:sz="0" w:space="0" w:color="auto"/>
                        <w:left w:val="none" w:sz="0" w:space="0" w:color="auto"/>
                        <w:bottom w:val="none" w:sz="0" w:space="0" w:color="auto"/>
                        <w:right w:val="none" w:sz="0" w:space="0" w:color="auto"/>
                      </w:divBdr>
                    </w:div>
                    <w:div w:id="1252859497">
                      <w:marLeft w:val="0"/>
                      <w:marRight w:val="0"/>
                      <w:marTop w:val="0"/>
                      <w:marBottom w:val="0"/>
                      <w:divBdr>
                        <w:top w:val="none" w:sz="0" w:space="0" w:color="auto"/>
                        <w:left w:val="none" w:sz="0" w:space="0" w:color="auto"/>
                        <w:bottom w:val="none" w:sz="0" w:space="0" w:color="auto"/>
                        <w:right w:val="none" w:sz="0" w:space="0" w:color="auto"/>
                      </w:divBdr>
                    </w:div>
                    <w:div w:id="2117016967">
                      <w:marLeft w:val="0"/>
                      <w:marRight w:val="0"/>
                      <w:marTop w:val="0"/>
                      <w:marBottom w:val="0"/>
                      <w:divBdr>
                        <w:top w:val="none" w:sz="0" w:space="0" w:color="auto"/>
                        <w:left w:val="none" w:sz="0" w:space="0" w:color="auto"/>
                        <w:bottom w:val="none" w:sz="0" w:space="0" w:color="auto"/>
                        <w:right w:val="none" w:sz="0" w:space="0" w:color="auto"/>
                      </w:divBdr>
                    </w:div>
                  </w:divsChild>
                </w:div>
                <w:div w:id="1852252775">
                  <w:marLeft w:val="0"/>
                  <w:marRight w:val="0"/>
                  <w:marTop w:val="0"/>
                  <w:marBottom w:val="0"/>
                  <w:divBdr>
                    <w:top w:val="none" w:sz="0" w:space="0" w:color="auto"/>
                    <w:left w:val="none" w:sz="0" w:space="0" w:color="auto"/>
                    <w:bottom w:val="none" w:sz="0" w:space="0" w:color="auto"/>
                    <w:right w:val="none" w:sz="0" w:space="0" w:color="auto"/>
                  </w:divBdr>
                  <w:divsChild>
                    <w:div w:id="556016972">
                      <w:marLeft w:val="0"/>
                      <w:marRight w:val="0"/>
                      <w:marTop w:val="0"/>
                      <w:marBottom w:val="0"/>
                      <w:divBdr>
                        <w:top w:val="none" w:sz="0" w:space="0" w:color="auto"/>
                        <w:left w:val="none" w:sz="0" w:space="0" w:color="auto"/>
                        <w:bottom w:val="none" w:sz="0" w:space="0" w:color="auto"/>
                        <w:right w:val="none" w:sz="0" w:space="0" w:color="auto"/>
                      </w:divBdr>
                    </w:div>
                  </w:divsChild>
                </w:div>
                <w:div w:id="1866555053">
                  <w:marLeft w:val="0"/>
                  <w:marRight w:val="0"/>
                  <w:marTop w:val="0"/>
                  <w:marBottom w:val="0"/>
                  <w:divBdr>
                    <w:top w:val="none" w:sz="0" w:space="0" w:color="auto"/>
                    <w:left w:val="none" w:sz="0" w:space="0" w:color="auto"/>
                    <w:bottom w:val="none" w:sz="0" w:space="0" w:color="auto"/>
                    <w:right w:val="none" w:sz="0" w:space="0" w:color="auto"/>
                  </w:divBdr>
                  <w:divsChild>
                    <w:div w:id="312223603">
                      <w:marLeft w:val="0"/>
                      <w:marRight w:val="0"/>
                      <w:marTop w:val="0"/>
                      <w:marBottom w:val="0"/>
                      <w:divBdr>
                        <w:top w:val="none" w:sz="0" w:space="0" w:color="auto"/>
                        <w:left w:val="none" w:sz="0" w:space="0" w:color="auto"/>
                        <w:bottom w:val="none" w:sz="0" w:space="0" w:color="auto"/>
                        <w:right w:val="none" w:sz="0" w:space="0" w:color="auto"/>
                      </w:divBdr>
                    </w:div>
                    <w:div w:id="2036927853">
                      <w:marLeft w:val="0"/>
                      <w:marRight w:val="0"/>
                      <w:marTop w:val="0"/>
                      <w:marBottom w:val="0"/>
                      <w:divBdr>
                        <w:top w:val="none" w:sz="0" w:space="0" w:color="auto"/>
                        <w:left w:val="none" w:sz="0" w:space="0" w:color="auto"/>
                        <w:bottom w:val="none" w:sz="0" w:space="0" w:color="auto"/>
                        <w:right w:val="none" w:sz="0" w:space="0" w:color="auto"/>
                      </w:divBdr>
                    </w:div>
                  </w:divsChild>
                </w:div>
                <w:div w:id="1933469710">
                  <w:marLeft w:val="0"/>
                  <w:marRight w:val="0"/>
                  <w:marTop w:val="0"/>
                  <w:marBottom w:val="0"/>
                  <w:divBdr>
                    <w:top w:val="none" w:sz="0" w:space="0" w:color="auto"/>
                    <w:left w:val="none" w:sz="0" w:space="0" w:color="auto"/>
                    <w:bottom w:val="none" w:sz="0" w:space="0" w:color="auto"/>
                    <w:right w:val="none" w:sz="0" w:space="0" w:color="auto"/>
                  </w:divBdr>
                  <w:divsChild>
                    <w:div w:id="1448549274">
                      <w:marLeft w:val="0"/>
                      <w:marRight w:val="0"/>
                      <w:marTop w:val="0"/>
                      <w:marBottom w:val="0"/>
                      <w:divBdr>
                        <w:top w:val="none" w:sz="0" w:space="0" w:color="auto"/>
                        <w:left w:val="none" w:sz="0" w:space="0" w:color="auto"/>
                        <w:bottom w:val="none" w:sz="0" w:space="0" w:color="auto"/>
                        <w:right w:val="none" w:sz="0" w:space="0" w:color="auto"/>
                      </w:divBdr>
                    </w:div>
                    <w:div w:id="1922106021">
                      <w:marLeft w:val="0"/>
                      <w:marRight w:val="0"/>
                      <w:marTop w:val="0"/>
                      <w:marBottom w:val="0"/>
                      <w:divBdr>
                        <w:top w:val="none" w:sz="0" w:space="0" w:color="auto"/>
                        <w:left w:val="none" w:sz="0" w:space="0" w:color="auto"/>
                        <w:bottom w:val="none" w:sz="0" w:space="0" w:color="auto"/>
                        <w:right w:val="none" w:sz="0" w:space="0" w:color="auto"/>
                      </w:divBdr>
                    </w:div>
                    <w:div w:id="2016150087">
                      <w:marLeft w:val="0"/>
                      <w:marRight w:val="0"/>
                      <w:marTop w:val="0"/>
                      <w:marBottom w:val="0"/>
                      <w:divBdr>
                        <w:top w:val="none" w:sz="0" w:space="0" w:color="auto"/>
                        <w:left w:val="none" w:sz="0" w:space="0" w:color="auto"/>
                        <w:bottom w:val="none" w:sz="0" w:space="0" w:color="auto"/>
                        <w:right w:val="none" w:sz="0" w:space="0" w:color="auto"/>
                      </w:divBdr>
                    </w:div>
                  </w:divsChild>
                </w:div>
                <w:div w:id="1976445105">
                  <w:marLeft w:val="0"/>
                  <w:marRight w:val="0"/>
                  <w:marTop w:val="0"/>
                  <w:marBottom w:val="0"/>
                  <w:divBdr>
                    <w:top w:val="none" w:sz="0" w:space="0" w:color="auto"/>
                    <w:left w:val="none" w:sz="0" w:space="0" w:color="auto"/>
                    <w:bottom w:val="none" w:sz="0" w:space="0" w:color="auto"/>
                    <w:right w:val="none" w:sz="0" w:space="0" w:color="auto"/>
                  </w:divBdr>
                  <w:divsChild>
                    <w:div w:id="146291251">
                      <w:marLeft w:val="0"/>
                      <w:marRight w:val="0"/>
                      <w:marTop w:val="0"/>
                      <w:marBottom w:val="0"/>
                      <w:divBdr>
                        <w:top w:val="none" w:sz="0" w:space="0" w:color="auto"/>
                        <w:left w:val="none" w:sz="0" w:space="0" w:color="auto"/>
                        <w:bottom w:val="none" w:sz="0" w:space="0" w:color="auto"/>
                        <w:right w:val="none" w:sz="0" w:space="0" w:color="auto"/>
                      </w:divBdr>
                    </w:div>
                    <w:div w:id="1141459206">
                      <w:marLeft w:val="0"/>
                      <w:marRight w:val="0"/>
                      <w:marTop w:val="0"/>
                      <w:marBottom w:val="0"/>
                      <w:divBdr>
                        <w:top w:val="none" w:sz="0" w:space="0" w:color="auto"/>
                        <w:left w:val="none" w:sz="0" w:space="0" w:color="auto"/>
                        <w:bottom w:val="none" w:sz="0" w:space="0" w:color="auto"/>
                        <w:right w:val="none" w:sz="0" w:space="0" w:color="auto"/>
                      </w:divBdr>
                    </w:div>
                    <w:div w:id="1178471612">
                      <w:marLeft w:val="0"/>
                      <w:marRight w:val="0"/>
                      <w:marTop w:val="0"/>
                      <w:marBottom w:val="0"/>
                      <w:divBdr>
                        <w:top w:val="none" w:sz="0" w:space="0" w:color="auto"/>
                        <w:left w:val="none" w:sz="0" w:space="0" w:color="auto"/>
                        <w:bottom w:val="none" w:sz="0" w:space="0" w:color="auto"/>
                        <w:right w:val="none" w:sz="0" w:space="0" w:color="auto"/>
                      </w:divBdr>
                    </w:div>
                    <w:div w:id="1265379953">
                      <w:marLeft w:val="0"/>
                      <w:marRight w:val="0"/>
                      <w:marTop w:val="0"/>
                      <w:marBottom w:val="0"/>
                      <w:divBdr>
                        <w:top w:val="none" w:sz="0" w:space="0" w:color="auto"/>
                        <w:left w:val="none" w:sz="0" w:space="0" w:color="auto"/>
                        <w:bottom w:val="none" w:sz="0" w:space="0" w:color="auto"/>
                        <w:right w:val="none" w:sz="0" w:space="0" w:color="auto"/>
                      </w:divBdr>
                    </w:div>
                  </w:divsChild>
                </w:div>
                <w:div w:id="1982807820">
                  <w:marLeft w:val="0"/>
                  <w:marRight w:val="0"/>
                  <w:marTop w:val="0"/>
                  <w:marBottom w:val="0"/>
                  <w:divBdr>
                    <w:top w:val="none" w:sz="0" w:space="0" w:color="auto"/>
                    <w:left w:val="none" w:sz="0" w:space="0" w:color="auto"/>
                    <w:bottom w:val="none" w:sz="0" w:space="0" w:color="auto"/>
                    <w:right w:val="none" w:sz="0" w:space="0" w:color="auto"/>
                  </w:divBdr>
                  <w:divsChild>
                    <w:div w:id="283461742">
                      <w:marLeft w:val="0"/>
                      <w:marRight w:val="0"/>
                      <w:marTop w:val="0"/>
                      <w:marBottom w:val="0"/>
                      <w:divBdr>
                        <w:top w:val="none" w:sz="0" w:space="0" w:color="auto"/>
                        <w:left w:val="none" w:sz="0" w:space="0" w:color="auto"/>
                        <w:bottom w:val="none" w:sz="0" w:space="0" w:color="auto"/>
                        <w:right w:val="none" w:sz="0" w:space="0" w:color="auto"/>
                      </w:divBdr>
                    </w:div>
                    <w:div w:id="800928024">
                      <w:marLeft w:val="0"/>
                      <w:marRight w:val="0"/>
                      <w:marTop w:val="0"/>
                      <w:marBottom w:val="0"/>
                      <w:divBdr>
                        <w:top w:val="none" w:sz="0" w:space="0" w:color="auto"/>
                        <w:left w:val="none" w:sz="0" w:space="0" w:color="auto"/>
                        <w:bottom w:val="none" w:sz="0" w:space="0" w:color="auto"/>
                        <w:right w:val="none" w:sz="0" w:space="0" w:color="auto"/>
                      </w:divBdr>
                    </w:div>
                    <w:div w:id="1070805904">
                      <w:marLeft w:val="0"/>
                      <w:marRight w:val="0"/>
                      <w:marTop w:val="0"/>
                      <w:marBottom w:val="0"/>
                      <w:divBdr>
                        <w:top w:val="none" w:sz="0" w:space="0" w:color="auto"/>
                        <w:left w:val="none" w:sz="0" w:space="0" w:color="auto"/>
                        <w:bottom w:val="none" w:sz="0" w:space="0" w:color="auto"/>
                        <w:right w:val="none" w:sz="0" w:space="0" w:color="auto"/>
                      </w:divBdr>
                    </w:div>
                  </w:divsChild>
                </w:div>
                <w:div w:id="2004895155">
                  <w:marLeft w:val="0"/>
                  <w:marRight w:val="0"/>
                  <w:marTop w:val="0"/>
                  <w:marBottom w:val="0"/>
                  <w:divBdr>
                    <w:top w:val="none" w:sz="0" w:space="0" w:color="auto"/>
                    <w:left w:val="none" w:sz="0" w:space="0" w:color="auto"/>
                    <w:bottom w:val="none" w:sz="0" w:space="0" w:color="auto"/>
                    <w:right w:val="none" w:sz="0" w:space="0" w:color="auto"/>
                  </w:divBdr>
                  <w:divsChild>
                    <w:div w:id="1481535752">
                      <w:marLeft w:val="0"/>
                      <w:marRight w:val="0"/>
                      <w:marTop w:val="0"/>
                      <w:marBottom w:val="0"/>
                      <w:divBdr>
                        <w:top w:val="none" w:sz="0" w:space="0" w:color="auto"/>
                        <w:left w:val="none" w:sz="0" w:space="0" w:color="auto"/>
                        <w:bottom w:val="none" w:sz="0" w:space="0" w:color="auto"/>
                        <w:right w:val="none" w:sz="0" w:space="0" w:color="auto"/>
                      </w:divBdr>
                    </w:div>
                  </w:divsChild>
                </w:div>
                <w:div w:id="2028169501">
                  <w:marLeft w:val="0"/>
                  <w:marRight w:val="0"/>
                  <w:marTop w:val="0"/>
                  <w:marBottom w:val="0"/>
                  <w:divBdr>
                    <w:top w:val="none" w:sz="0" w:space="0" w:color="auto"/>
                    <w:left w:val="none" w:sz="0" w:space="0" w:color="auto"/>
                    <w:bottom w:val="none" w:sz="0" w:space="0" w:color="auto"/>
                    <w:right w:val="none" w:sz="0" w:space="0" w:color="auto"/>
                  </w:divBdr>
                  <w:divsChild>
                    <w:div w:id="1878542694">
                      <w:marLeft w:val="0"/>
                      <w:marRight w:val="0"/>
                      <w:marTop w:val="0"/>
                      <w:marBottom w:val="0"/>
                      <w:divBdr>
                        <w:top w:val="none" w:sz="0" w:space="0" w:color="auto"/>
                        <w:left w:val="none" w:sz="0" w:space="0" w:color="auto"/>
                        <w:bottom w:val="none" w:sz="0" w:space="0" w:color="auto"/>
                        <w:right w:val="none" w:sz="0" w:space="0" w:color="auto"/>
                      </w:divBdr>
                    </w:div>
                  </w:divsChild>
                </w:div>
                <w:div w:id="2078089943">
                  <w:marLeft w:val="0"/>
                  <w:marRight w:val="0"/>
                  <w:marTop w:val="0"/>
                  <w:marBottom w:val="0"/>
                  <w:divBdr>
                    <w:top w:val="none" w:sz="0" w:space="0" w:color="auto"/>
                    <w:left w:val="none" w:sz="0" w:space="0" w:color="auto"/>
                    <w:bottom w:val="none" w:sz="0" w:space="0" w:color="auto"/>
                    <w:right w:val="none" w:sz="0" w:space="0" w:color="auto"/>
                  </w:divBdr>
                  <w:divsChild>
                    <w:div w:id="1864439532">
                      <w:marLeft w:val="0"/>
                      <w:marRight w:val="0"/>
                      <w:marTop w:val="0"/>
                      <w:marBottom w:val="0"/>
                      <w:divBdr>
                        <w:top w:val="none" w:sz="0" w:space="0" w:color="auto"/>
                        <w:left w:val="none" w:sz="0" w:space="0" w:color="auto"/>
                        <w:bottom w:val="none" w:sz="0" w:space="0" w:color="auto"/>
                        <w:right w:val="none" w:sz="0" w:space="0" w:color="auto"/>
                      </w:divBdr>
                    </w:div>
                  </w:divsChild>
                </w:div>
                <w:div w:id="2117823782">
                  <w:marLeft w:val="0"/>
                  <w:marRight w:val="0"/>
                  <w:marTop w:val="0"/>
                  <w:marBottom w:val="0"/>
                  <w:divBdr>
                    <w:top w:val="none" w:sz="0" w:space="0" w:color="auto"/>
                    <w:left w:val="none" w:sz="0" w:space="0" w:color="auto"/>
                    <w:bottom w:val="none" w:sz="0" w:space="0" w:color="auto"/>
                    <w:right w:val="none" w:sz="0" w:space="0" w:color="auto"/>
                  </w:divBdr>
                  <w:divsChild>
                    <w:div w:id="812256440">
                      <w:marLeft w:val="0"/>
                      <w:marRight w:val="0"/>
                      <w:marTop w:val="0"/>
                      <w:marBottom w:val="0"/>
                      <w:divBdr>
                        <w:top w:val="none" w:sz="0" w:space="0" w:color="auto"/>
                        <w:left w:val="none" w:sz="0" w:space="0" w:color="auto"/>
                        <w:bottom w:val="none" w:sz="0" w:space="0" w:color="auto"/>
                        <w:right w:val="none" w:sz="0" w:space="0" w:color="auto"/>
                      </w:divBdr>
                    </w:div>
                  </w:divsChild>
                </w:div>
                <w:div w:id="2135098578">
                  <w:marLeft w:val="0"/>
                  <w:marRight w:val="0"/>
                  <w:marTop w:val="0"/>
                  <w:marBottom w:val="0"/>
                  <w:divBdr>
                    <w:top w:val="none" w:sz="0" w:space="0" w:color="auto"/>
                    <w:left w:val="none" w:sz="0" w:space="0" w:color="auto"/>
                    <w:bottom w:val="none" w:sz="0" w:space="0" w:color="auto"/>
                    <w:right w:val="none" w:sz="0" w:space="0" w:color="auto"/>
                  </w:divBdr>
                  <w:divsChild>
                    <w:div w:id="28459559">
                      <w:marLeft w:val="0"/>
                      <w:marRight w:val="0"/>
                      <w:marTop w:val="0"/>
                      <w:marBottom w:val="0"/>
                      <w:divBdr>
                        <w:top w:val="none" w:sz="0" w:space="0" w:color="auto"/>
                        <w:left w:val="none" w:sz="0" w:space="0" w:color="auto"/>
                        <w:bottom w:val="none" w:sz="0" w:space="0" w:color="auto"/>
                        <w:right w:val="none" w:sz="0" w:space="0" w:color="auto"/>
                      </w:divBdr>
                    </w:div>
                    <w:div w:id="13508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67846">
          <w:marLeft w:val="0"/>
          <w:marRight w:val="0"/>
          <w:marTop w:val="0"/>
          <w:marBottom w:val="0"/>
          <w:divBdr>
            <w:top w:val="none" w:sz="0" w:space="0" w:color="auto"/>
            <w:left w:val="none" w:sz="0" w:space="0" w:color="auto"/>
            <w:bottom w:val="none" w:sz="0" w:space="0" w:color="auto"/>
            <w:right w:val="none" w:sz="0" w:space="0" w:color="auto"/>
          </w:divBdr>
          <w:divsChild>
            <w:div w:id="384530530">
              <w:marLeft w:val="0"/>
              <w:marRight w:val="0"/>
              <w:marTop w:val="0"/>
              <w:marBottom w:val="0"/>
              <w:divBdr>
                <w:top w:val="none" w:sz="0" w:space="0" w:color="auto"/>
                <w:left w:val="none" w:sz="0" w:space="0" w:color="auto"/>
                <w:bottom w:val="none" w:sz="0" w:space="0" w:color="auto"/>
                <w:right w:val="none" w:sz="0" w:space="0" w:color="auto"/>
              </w:divBdr>
            </w:div>
            <w:div w:id="418212012">
              <w:marLeft w:val="0"/>
              <w:marRight w:val="0"/>
              <w:marTop w:val="0"/>
              <w:marBottom w:val="0"/>
              <w:divBdr>
                <w:top w:val="none" w:sz="0" w:space="0" w:color="auto"/>
                <w:left w:val="none" w:sz="0" w:space="0" w:color="auto"/>
                <w:bottom w:val="none" w:sz="0" w:space="0" w:color="auto"/>
                <w:right w:val="none" w:sz="0" w:space="0" w:color="auto"/>
              </w:divBdr>
            </w:div>
            <w:div w:id="702172697">
              <w:marLeft w:val="0"/>
              <w:marRight w:val="0"/>
              <w:marTop w:val="0"/>
              <w:marBottom w:val="0"/>
              <w:divBdr>
                <w:top w:val="none" w:sz="0" w:space="0" w:color="auto"/>
                <w:left w:val="none" w:sz="0" w:space="0" w:color="auto"/>
                <w:bottom w:val="none" w:sz="0" w:space="0" w:color="auto"/>
                <w:right w:val="none" w:sz="0" w:space="0" w:color="auto"/>
              </w:divBdr>
            </w:div>
            <w:div w:id="1122310305">
              <w:marLeft w:val="0"/>
              <w:marRight w:val="0"/>
              <w:marTop w:val="0"/>
              <w:marBottom w:val="0"/>
              <w:divBdr>
                <w:top w:val="none" w:sz="0" w:space="0" w:color="auto"/>
                <w:left w:val="none" w:sz="0" w:space="0" w:color="auto"/>
                <w:bottom w:val="none" w:sz="0" w:space="0" w:color="auto"/>
                <w:right w:val="none" w:sz="0" w:space="0" w:color="auto"/>
              </w:divBdr>
            </w:div>
            <w:div w:id="1142502618">
              <w:marLeft w:val="0"/>
              <w:marRight w:val="0"/>
              <w:marTop w:val="0"/>
              <w:marBottom w:val="0"/>
              <w:divBdr>
                <w:top w:val="none" w:sz="0" w:space="0" w:color="auto"/>
                <w:left w:val="none" w:sz="0" w:space="0" w:color="auto"/>
                <w:bottom w:val="none" w:sz="0" w:space="0" w:color="auto"/>
                <w:right w:val="none" w:sz="0" w:space="0" w:color="auto"/>
              </w:divBdr>
            </w:div>
            <w:div w:id="1531455845">
              <w:marLeft w:val="0"/>
              <w:marRight w:val="0"/>
              <w:marTop w:val="0"/>
              <w:marBottom w:val="0"/>
              <w:divBdr>
                <w:top w:val="none" w:sz="0" w:space="0" w:color="auto"/>
                <w:left w:val="none" w:sz="0" w:space="0" w:color="auto"/>
                <w:bottom w:val="none" w:sz="0" w:space="0" w:color="auto"/>
                <w:right w:val="none" w:sz="0" w:space="0" w:color="auto"/>
              </w:divBdr>
            </w:div>
            <w:div w:id="2071809113">
              <w:marLeft w:val="0"/>
              <w:marRight w:val="0"/>
              <w:marTop w:val="0"/>
              <w:marBottom w:val="0"/>
              <w:divBdr>
                <w:top w:val="none" w:sz="0" w:space="0" w:color="auto"/>
                <w:left w:val="none" w:sz="0" w:space="0" w:color="auto"/>
                <w:bottom w:val="none" w:sz="0" w:space="0" w:color="auto"/>
                <w:right w:val="none" w:sz="0" w:space="0" w:color="auto"/>
              </w:divBdr>
            </w:div>
          </w:divsChild>
        </w:div>
        <w:div w:id="1626423146">
          <w:marLeft w:val="0"/>
          <w:marRight w:val="0"/>
          <w:marTop w:val="0"/>
          <w:marBottom w:val="0"/>
          <w:divBdr>
            <w:top w:val="none" w:sz="0" w:space="0" w:color="auto"/>
            <w:left w:val="none" w:sz="0" w:space="0" w:color="auto"/>
            <w:bottom w:val="none" w:sz="0" w:space="0" w:color="auto"/>
            <w:right w:val="none" w:sz="0" w:space="0" w:color="auto"/>
          </w:divBdr>
        </w:div>
        <w:div w:id="1697542278">
          <w:marLeft w:val="0"/>
          <w:marRight w:val="0"/>
          <w:marTop w:val="0"/>
          <w:marBottom w:val="0"/>
          <w:divBdr>
            <w:top w:val="none" w:sz="0" w:space="0" w:color="auto"/>
            <w:left w:val="none" w:sz="0" w:space="0" w:color="auto"/>
            <w:bottom w:val="none" w:sz="0" w:space="0" w:color="auto"/>
            <w:right w:val="none" w:sz="0" w:space="0" w:color="auto"/>
          </w:divBdr>
        </w:div>
      </w:divsChild>
    </w:div>
    <w:div w:id="1586644209">
      <w:bodyDiv w:val="1"/>
      <w:marLeft w:val="0"/>
      <w:marRight w:val="0"/>
      <w:marTop w:val="0"/>
      <w:marBottom w:val="0"/>
      <w:divBdr>
        <w:top w:val="none" w:sz="0" w:space="0" w:color="auto"/>
        <w:left w:val="none" w:sz="0" w:space="0" w:color="auto"/>
        <w:bottom w:val="none" w:sz="0" w:space="0" w:color="auto"/>
        <w:right w:val="none" w:sz="0" w:space="0" w:color="auto"/>
      </w:divBdr>
    </w:div>
    <w:div w:id="1608537320">
      <w:bodyDiv w:val="1"/>
      <w:marLeft w:val="0"/>
      <w:marRight w:val="0"/>
      <w:marTop w:val="0"/>
      <w:marBottom w:val="0"/>
      <w:divBdr>
        <w:top w:val="none" w:sz="0" w:space="0" w:color="auto"/>
        <w:left w:val="none" w:sz="0" w:space="0" w:color="auto"/>
        <w:bottom w:val="none" w:sz="0" w:space="0" w:color="auto"/>
        <w:right w:val="none" w:sz="0" w:space="0" w:color="auto"/>
      </w:divBdr>
    </w:div>
    <w:div w:id="1667899883">
      <w:bodyDiv w:val="1"/>
      <w:marLeft w:val="0"/>
      <w:marRight w:val="0"/>
      <w:marTop w:val="0"/>
      <w:marBottom w:val="0"/>
      <w:divBdr>
        <w:top w:val="none" w:sz="0" w:space="0" w:color="auto"/>
        <w:left w:val="none" w:sz="0" w:space="0" w:color="auto"/>
        <w:bottom w:val="none" w:sz="0" w:space="0" w:color="auto"/>
        <w:right w:val="none" w:sz="0" w:space="0" w:color="auto"/>
      </w:divBdr>
    </w:div>
    <w:div w:id="1699113823">
      <w:bodyDiv w:val="1"/>
      <w:marLeft w:val="0"/>
      <w:marRight w:val="0"/>
      <w:marTop w:val="0"/>
      <w:marBottom w:val="0"/>
      <w:divBdr>
        <w:top w:val="none" w:sz="0" w:space="0" w:color="auto"/>
        <w:left w:val="none" w:sz="0" w:space="0" w:color="auto"/>
        <w:bottom w:val="none" w:sz="0" w:space="0" w:color="auto"/>
        <w:right w:val="none" w:sz="0" w:space="0" w:color="auto"/>
      </w:divBdr>
    </w:div>
    <w:div w:id="1702394776">
      <w:bodyDiv w:val="1"/>
      <w:marLeft w:val="0"/>
      <w:marRight w:val="0"/>
      <w:marTop w:val="0"/>
      <w:marBottom w:val="0"/>
      <w:divBdr>
        <w:top w:val="none" w:sz="0" w:space="0" w:color="auto"/>
        <w:left w:val="none" w:sz="0" w:space="0" w:color="auto"/>
        <w:bottom w:val="none" w:sz="0" w:space="0" w:color="auto"/>
        <w:right w:val="none" w:sz="0" w:space="0" w:color="auto"/>
      </w:divBdr>
    </w:div>
    <w:div w:id="1771856465">
      <w:bodyDiv w:val="1"/>
      <w:marLeft w:val="0"/>
      <w:marRight w:val="0"/>
      <w:marTop w:val="0"/>
      <w:marBottom w:val="0"/>
      <w:divBdr>
        <w:top w:val="none" w:sz="0" w:space="0" w:color="auto"/>
        <w:left w:val="none" w:sz="0" w:space="0" w:color="auto"/>
        <w:bottom w:val="none" w:sz="0" w:space="0" w:color="auto"/>
        <w:right w:val="none" w:sz="0" w:space="0" w:color="auto"/>
      </w:divBdr>
    </w:div>
    <w:div w:id="1783260002">
      <w:bodyDiv w:val="1"/>
      <w:marLeft w:val="0"/>
      <w:marRight w:val="0"/>
      <w:marTop w:val="0"/>
      <w:marBottom w:val="0"/>
      <w:divBdr>
        <w:top w:val="none" w:sz="0" w:space="0" w:color="auto"/>
        <w:left w:val="none" w:sz="0" w:space="0" w:color="auto"/>
        <w:bottom w:val="none" w:sz="0" w:space="0" w:color="auto"/>
        <w:right w:val="none" w:sz="0" w:space="0" w:color="auto"/>
      </w:divBdr>
    </w:div>
    <w:div w:id="1853102925">
      <w:bodyDiv w:val="1"/>
      <w:marLeft w:val="0"/>
      <w:marRight w:val="0"/>
      <w:marTop w:val="0"/>
      <w:marBottom w:val="0"/>
      <w:divBdr>
        <w:top w:val="none" w:sz="0" w:space="0" w:color="auto"/>
        <w:left w:val="none" w:sz="0" w:space="0" w:color="auto"/>
        <w:bottom w:val="none" w:sz="0" w:space="0" w:color="auto"/>
        <w:right w:val="none" w:sz="0" w:space="0" w:color="auto"/>
      </w:divBdr>
    </w:div>
    <w:div w:id="1881360614">
      <w:bodyDiv w:val="1"/>
      <w:marLeft w:val="0"/>
      <w:marRight w:val="0"/>
      <w:marTop w:val="0"/>
      <w:marBottom w:val="0"/>
      <w:divBdr>
        <w:top w:val="none" w:sz="0" w:space="0" w:color="auto"/>
        <w:left w:val="none" w:sz="0" w:space="0" w:color="auto"/>
        <w:bottom w:val="none" w:sz="0" w:space="0" w:color="auto"/>
        <w:right w:val="none" w:sz="0" w:space="0" w:color="auto"/>
      </w:divBdr>
    </w:div>
    <w:div w:id="1909925757">
      <w:bodyDiv w:val="1"/>
      <w:marLeft w:val="0"/>
      <w:marRight w:val="0"/>
      <w:marTop w:val="0"/>
      <w:marBottom w:val="0"/>
      <w:divBdr>
        <w:top w:val="none" w:sz="0" w:space="0" w:color="auto"/>
        <w:left w:val="none" w:sz="0" w:space="0" w:color="auto"/>
        <w:bottom w:val="none" w:sz="0" w:space="0" w:color="auto"/>
        <w:right w:val="none" w:sz="0" w:space="0" w:color="auto"/>
      </w:divBdr>
    </w:div>
    <w:div w:id="1924990525">
      <w:bodyDiv w:val="1"/>
      <w:marLeft w:val="0"/>
      <w:marRight w:val="0"/>
      <w:marTop w:val="0"/>
      <w:marBottom w:val="0"/>
      <w:divBdr>
        <w:top w:val="none" w:sz="0" w:space="0" w:color="auto"/>
        <w:left w:val="none" w:sz="0" w:space="0" w:color="auto"/>
        <w:bottom w:val="none" w:sz="0" w:space="0" w:color="auto"/>
        <w:right w:val="none" w:sz="0" w:space="0" w:color="auto"/>
      </w:divBdr>
    </w:div>
    <w:div w:id="1985741408">
      <w:bodyDiv w:val="1"/>
      <w:marLeft w:val="0"/>
      <w:marRight w:val="0"/>
      <w:marTop w:val="0"/>
      <w:marBottom w:val="0"/>
      <w:divBdr>
        <w:top w:val="none" w:sz="0" w:space="0" w:color="auto"/>
        <w:left w:val="none" w:sz="0" w:space="0" w:color="auto"/>
        <w:bottom w:val="none" w:sz="0" w:space="0" w:color="auto"/>
        <w:right w:val="none" w:sz="0" w:space="0" w:color="auto"/>
      </w:divBdr>
    </w:div>
    <w:div w:id="2002073992">
      <w:bodyDiv w:val="1"/>
      <w:marLeft w:val="0"/>
      <w:marRight w:val="0"/>
      <w:marTop w:val="0"/>
      <w:marBottom w:val="0"/>
      <w:divBdr>
        <w:top w:val="none" w:sz="0" w:space="0" w:color="auto"/>
        <w:left w:val="none" w:sz="0" w:space="0" w:color="auto"/>
        <w:bottom w:val="none" w:sz="0" w:space="0" w:color="auto"/>
        <w:right w:val="none" w:sz="0" w:space="0" w:color="auto"/>
      </w:divBdr>
    </w:div>
    <w:div w:id="212592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borough.gov.uk/info/20069/grants_for_communities/543/community_grant_fund/3" TargetMode="External"/><Relationship Id="rId18" Type="http://schemas.openxmlformats.org/officeDocument/2006/relationships/hyperlink" Target="mailto:communitygrants@harborough.gov.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communitygrants@harborough.gov.uk" TargetMode="External"/><Relationship Id="rId7" Type="http://schemas.openxmlformats.org/officeDocument/2006/relationships/settings" Target="settings.xml"/><Relationship Id="rId12" Type="http://schemas.openxmlformats.org/officeDocument/2006/relationships/hyperlink" Target="mailto:communitygrants@harborough.gov.uk" TargetMode="External"/><Relationship Id="rId17" Type="http://schemas.openxmlformats.org/officeDocument/2006/relationships/hyperlink" Target="mailto:communitygrants@harborough.gov.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rantapproval.co.uk" TargetMode="External"/><Relationship Id="rId20" Type="http://schemas.openxmlformats.org/officeDocument/2006/relationships/hyperlink" Target="mailto:communitygrants@harborough.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arborough.gov.uk/information"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communitygrants@harborough.gov.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rantapprova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borough.gov.uk/mycouncillor" TargetMode="External"/><Relationship Id="rId22" Type="http://schemas.openxmlformats.org/officeDocument/2006/relationships/hyperlink" Target="https://www.harborough.gov.uk/info/20069/grants_for_communities/543/community_grant_fund/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ad377fa-fc8e-4722-a6c9-d0f48592eff4" xsi:nil="true"/>
    <lcf76f155ced4ddcb4097134ff3c332f xmlns="dd28ac36-0cad-4a79-a9d7-677204d0ab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5C0B4E98B51A4695B8C3A3B27A250E" ma:contentTypeVersion="13" ma:contentTypeDescription="Create a new document." ma:contentTypeScope="" ma:versionID="34839eb7743bef1d8faf41749a1838a3">
  <xsd:schema xmlns:xsd="http://www.w3.org/2001/XMLSchema" xmlns:xs="http://www.w3.org/2001/XMLSchema" xmlns:p="http://schemas.microsoft.com/office/2006/metadata/properties" xmlns:ns2="dd28ac36-0cad-4a79-a9d7-677204d0ab26" xmlns:ns3="6ad377fa-fc8e-4722-a6c9-d0f48592eff4" targetNamespace="http://schemas.microsoft.com/office/2006/metadata/properties" ma:root="true" ma:fieldsID="24feb1b751f11b8478bc79daa726991c" ns2:_="" ns3:_="">
    <xsd:import namespace="dd28ac36-0cad-4a79-a9d7-677204d0ab26"/>
    <xsd:import namespace="6ad377fa-fc8e-4722-a6c9-d0f48592ef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8ac36-0cad-4a79-a9d7-677204d0a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320741-ce4e-4c5d-a070-0d3d0dfa08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377fa-fc8e-4722-a6c9-d0f48592ef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96d0b1-6a20-4c32-9d04-3d4af027c15d}" ma:internalName="TaxCatchAll" ma:showField="CatchAllData" ma:web="6ad377fa-fc8e-4722-a6c9-d0f48592e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9488E-007F-406F-8DF0-7C22973F0A3F}">
  <ds:schemaRefs>
    <ds:schemaRef ds:uri="http://schemas.openxmlformats.org/officeDocument/2006/bibliography"/>
  </ds:schemaRefs>
</ds:datastoreItem>
</file>

<file path=customXml/itemProps2.xml><?xml version="1.0" encoding="utf-8"?>
<ds:datastoreItem xmlns:ds="http://schemas.openxmlformats.org/officeDocument/2006/customXml" ds:itemID="{61581CD5-AF5F-4B03-A36C-ABEA9E24276D}">
  <ds:schemaRefs>
    <ds:schemaRef ds:uri="http://schemas.microsoft.com/office/2006/metadata/properties"/>
    <ds:schemaRef ds:uri="http://schemas.microsoft.com/office/infopath/2007/PartnerControls"/>
    <ds:schemaRef ds:uri="6ad377fa-fc8e-4722-a6c9-d0f48592eff4"/>
    <ds:schemaRef ds:uri="dd28ac36-0cad-4a79-a9d7-677204d0ab26"/>
  </ds:schemaRefs>
</ds:datastoreItem>
</file>

<file path=customXml/itemProps3.xml><?xml version="1.0" encoding="utf-8"?>
<ds:datastoreItem xmlns:ds="http://schemas.openxmlformats.org/officeDocument/2006/customXml" ds:itemID="{3C479FF7-D3CF-445F-A30B-4F213E3A6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8ac36-0cad-4a79-a9d7-677204d0ab26"/>
    <ds:schemaRef ds:uri="6ad377fa-fc8e-4722-a6c9-d0f48592e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65761-CA18-4AB4-9B45-BE33E6A9A0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2949</Words>
  <Characters>16208</Characters>
  <Application>Microsoft Office Word</Application>
  <DocSecurity>0</DocSecurity>
  <Lines>421</Lines>
  <Paragraphs>141</Paragraphs>
  <ScaleCrop>false</ScaleCrop>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Aspinall</dc:creator>
  <cp:keywords/>
  <dc:description/>
  <cp:lastModifiedBy>Claire Betts</cp:lastModifiedBy>
  <cp:revision>3</cp:revision>
  <cp:lastPrinted>2025-06-19T10:13:00Z</cp:lastPrinted>
  <dcterms:created xsi:type="dcterms:W3CDTF">2025-11-28T11:27:00Z</dcterms:created>
  <dcterms:modified xsi:type="dcterms:W3CDTF">2025-11-28T11:27:00Z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0x010100E95C0B4E98B51A4695B8C3A3B27A250E</vt:lpwstr>
  </property>
  <property fmtid="{D5CDD505-2E9C-101B-9397-08002B2CF9AE}" pid="3" name="MediaServiceImageTags">
    <vt:lpwstr/>
  </property>
</Properties>
</file>